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F684C" w14:textId="77777777" w:rsidR="005C5B35" w:rsidRPr="00213BFA" w:rsidRDefault="005C5B35">
      <w:pPr>
        <w:keepNext/>
        <w:widowControl/>
        <w:spacing w:line="264" w:lineRule="auto"/>
        <w:jc w:val="center"/>
        <w:rPr>
          <w:rFonts w:ascii="Arial" w:hAnsi="Arial" w:cs="Arial"/>
          <w:b/>
          <w:bCs/>
          <w:sz w:val="21"/>
          <w:szCs w:val="21"/>
        </w:rPr>
      </w:pPr>
      <w:r w:rsidRPr="00213BFA">
        <w:rPr>
          <w:rFonts w:ascii="Arial" w:hAnsi="Arial" w:cs="Arial"/>
          <w:b/>
          <w:bCs/>
          <w:sz w:val="21"/>
          <w:szCs w:val="21"/>
        </w:rPr>
        <w:t>ASSUMPTION OF RISK, RELEASE, AND INDEMNIFICATION</w:t>
      </w:r>
    </w:p>
    <w:p w14:paraId="12C0D7D2" w14:textId="77777777" w:rsidR="005C5B35" w:rsidRPr="00213BFA" w:rsidRDefault="005C5B35">
      <w:pPr>
        <w:keepNext/>
        <w:widowControl/>
        <w:spacing w:line="264" w:lineRule="auto"/>
        <w:jc w:val="center"/>
        <w:rPr>
          <w:rFonts w:ascii="Arial" w:hAnsi="Arial" w:cs="Arial"/>
          <w:b/>
          <w:bCs/>
          <w:caps/>
          <w:sz w:val="21"/>
          <w:szCs w:val="21"/>
        </w:rPr>
      </w:pPr>
      <w:r w:rsidRPr="00213BFA">
        <w:rPr>
          <w:rFonts w:ascii="Arial" w:hAnsi="Arial" w:cs="Arial"/>
          <w:b/>
          <w:bCs/>
          <w:sz w:val="21"/>
          <w:szCs w:val="21"/>
        </w:rPr>
        <w:t xml:space="preserve">FOR PARTICIPATION IN </w:t>
      </w:r>
      <w:r w:rsidRPr="00213BFA">
        <w:rPr>
          <w:rFonts w:ascii="Arial" w:hAnsi="Arial" w:cs="Arial"/>
          <w:b/>
          <w:bCs/>
          <w:caps/>
          <w:sz w:val="21"/>
          <w:szCs w:val="21"/>
        </w:rPr>
        <w:t>Activity</w:t>
      </w:r>
      <w:r w:rsidR="007F5AB9" w:rsidRPr="00213BFA">
        <w:rPr>
          <w:rFonts w:ascii="Arial" w:hAnsi="Arial" w:cs="Arial"/>
          <w:b/>
          <w:bCs/>
          <w:caps/>
          <w:sz w:val="21"/>
          <w:szCs w:val="21"/>
        </w:rPr>
        <w:t xml:space="preserve"> OUTSIDE THE UNITED STATES</w:t>
      </w:r>
    </w:p>
    <w:p w14:paraId="0B244D37" w14:textId="77777777" w:rsidR="005C5B35" w:rsidRPr="00213BFA" w:rsidRDefault="005C5B35">
      <w:pPr>
        <w:widowControl/>
        <w:spacing w:line="264" w:lineRule="auto"/>
        <w:rPr>
          <w:rFonts w:ascii="Arial" w:hAnsi="Arial" w:cs="Arial"/>
          <w:b/>
          <w:bCs/>
          <w:sz w:val="21"/>
          <w:szCs w:val="21"/>
        </w:rPr>
      </w:pPr>
    </w:p>
    <w:p w14:paraId="0AB2DF42" w14:textId="77777777" w:rsidR="005C5B35" w:rsidRPr="00213BFA" w:rsidRDefault="005C5B35">
      <w:pPr>
        <w:widowControl/>
        <w:spacing w:line="264" w:lineRule="auto"/>
        <w:jc w:val="both"/>
        <w:rPr>
          <w:rFonts w:ascii="Arial" w:hAnsi="Arial" w:cs="Arial"/>
          <w:bCs/>
          <w:sz w:val="20"/>
          <w:szCs w:val="20"/>
        </w:rPr>
      </w:pPr>
      <w:r w:rsidRPr="00213BFA">
        <w:rPr>
          <w:rFonts w:ascii="Arial" w:hAnsi="Arial" w:cs="Arial"/>
          <w:bCs/>
          <w:sz w:val="20"/>
          <w:szCs w:val="20"/>
        </w:rPr>
        <w:t>I understand and hereby acknowledge that my participation in activity</w:t>
      </w:r>
      <w:r w:rsidR="007F5AB9" w:rsidRPr="00213BFA">
        <w:rPr>
          <w:rFonts w:ascii="Arial" w:hAnsi="Arial" w:cs="Arial"/>
          <w:bCs/>
          <w:sz w:val="20"/>
          <w:szCs w:val="20"/>
        </w:rPr>
        <w:t xml:space="preserve"> outside the United States</w:t>
      </w:r>
      <w:r w:rsidRPr="00213BFA">
        <w:rPr>
          <w:rFonts w:ascii="Arial" w:hAnsi="Arial" w:cs="Arial"/>
          <w:bCs/>
          <w:sz w:val="20"/>
          <w:szCs w:val="20"/>
        </w:rPr>
        <w:t xml:space="preserve">, including but not limited to my participation in international travel (of any duration) for education, research, training, service, co-curricular purposes, or international exchange (each, an “Activity”), is wholly voluntary.  </w:t>
      </w:r>
    </w:p>
    <w:p w14:paraId="0B2B9F83" w14:textId="77777777" w:rsidR="005C5B35" w:rsidRPr="00213BFA" w:rsidRDefault="005C5B35">
      <w:pPr>
        <w:widowControl/>
        <w:spacing w:line="264" w:lineRule="auto"/>
        <w:rPr>
          <w:rFonts w:ascii="Arial" w:hAnsi="Arial" w:cs="Arial"/>
          <w:b/>
          <w:bCs/>
          <w:sz w:val="21"/>
          <w:szCs w:val="21"/>
        </w:rPr>
      </w:pPr>
    </w:p>
    <w:p w14:paraId="23932D16" w14:textId="77777777" w:rsidR="005C5B35" w:rsidRPr="00213BFA" w:rsidRDefault="005C5B35">
      <w:pPr>
        <w:widowControl/>
        <w:spacing w:line="264" w:lineRule="auto"/>
        <w:jc w:val="both"/>
        <w:rPr>
          <w:rFonts w:ascii="Arial" w:hAnsi="Arial" w:cs="Arial"/>
          <w:bCs/>
          <w:sz w:val="20"/>
          <w:szCs w:val="20"/>
        </w:rPr>
      </w:pPr>
      <w:r w:rsidRPr="00213BFA">
        <w:rPr>
          <w:rFonts w:ascii="Arial" w:hAnsi="Arial" w:cs="Arial"/>
          <w:bCs/>
          <w:sz w:val="20"/>
          <w:szCs w:val="20"/>
        </w:rPr>
        <w:t xml:space="preserve">I </w:t>
      </w:r>
      <w:r w:rsidRPr="00213BFA">
        <w:rPr>
          <w:rFonts w:ascii="Arial" w:hAnsi="Arial" w:cs="Arial"/>
          <w:sz w:val="20"/>
          <w:szCs w:val="20"/>
        </w:rPr>
        <w:t xml:space="preserve">hereby represent that I have read </w:t>
      </w:r>
      <w:r w:rsidRPr="00213BFA">
        <w:rPr>
          <w:rFonts w:ascii="Arial" w:hAnsi="Arial" w:cs="Arial"/>
          <w:bCs/>
          <w:sz w:val="20"/>
          <w:szCs w:val="20"/>
        </w:rPr>
        <w:t xml:space="preserve">and understand </w:t>
      </w:r>
      <w:r w:rsidRPr="00213BFA">
        <w:rPr>
          <w:rFonts w:ascii="Arial" w:hAnsi="Arial" w:cs="Arial"/>
          <w:sz w:val="20"/>
          <w:szCs w:val="20"/>
        </w:rPr>
        <w:t xml:space="preserve">the </w:t>
      </w:r>
      <w:r w:rsidRPr="00213BFA">
        <w:rPr>
          <w:rFonts w:ascii="Arial" w:hAnsi="Arial" w:cs="Arial"/>
          <w:bCs/>
          <w:sz w:val="20"/>
          <w:szCs w:val="20"/>
        </w:rPr>
        <w:t xml:space="preserve">attached Conditions of Participation in Activity </w:t>
      </w:r>
      <w:r w:rsidR="006B4225" w:rsidRPr="00213BFA">
        <w:rPr>
          <w:rFonts w:ascii="Arial" w:hAnsi="Arial" w:cs="Arial"/>
          <w:bCs/>
          <w:sz w:val="20"/>
          <w:szCs w:val="20"/>
        </w:rPr>
        <w:t xml:space="preserve">Outside the United States </w:t>
      </w:r>
      <w:r w:rsidRPr="00213BFA">
        <w:rPr>
          <w:rFonts w:ascii="Arial" w:hAnsi="Arial" w:cs="Arial"/>
          <w:bCs/>
          <w:sz w:val="20"/>
          <w:szCs w:val="20"/>
        </w:rPr>
        <w:t xml:space="preserve">(“Conditions of Participation”).  I </w:t>
      </w:r>
      <w:r w:rsidRPr="00213BFA">
        <w:rPr>
          <w:rFonts w:ascii="Arial" w:hAnsi="Arial" w:cs="Arial"/>
          <w:sz w:val="20"/>
          <w:szCs w:val="20"/>
        </w:rPr>
        <w:t>voluntarily</w:t>
      </w:r>
      <w:r w:rsidRPr="00213BFA">
        <w:rPr>
          <w:rFonts w:ascii="Arial" w:hAnsi="Arial" w:cs="Arial"/>
          <w:bCs/>
          <w:sz w:val="20"/>
          <w:szCs w:val="20"/>
        </w:rPr>
        <w:t xml:space="preserve"> accept its terms, and the terms of this Assumption of Risk, Release, and Indemnification for Participation in Activity</w:t>
      </w:r>
      <w:r w:rsidR="00646651" w:rsidRPr="00213BFA">
        <w:rPr>
          <w:rFonts w:ascii="Arial" w:hAnsi="Arial" w:cs="Arial"/>
          <w:bCs/>
          <w:sz w:val="20"/>
          <w:szCs w:val="20"/>
        </w:rPr>
        <w:t xml:space="preserve"> Outside the United States</w:t>
      </w:r>
      <w:r w:rsidRPr="00213BFA">
        <w:rPr>
          <w:rFonts w:ascii="Arial" w:hAnsi="Arial" w:cs="Arial"/>
          <w:bCs/>
          <w:sz w:val="20"/>
          <w:szCs w:val="20"/>
        </w:rPr>
        <w:t>.</w:t>
      </w:r>
      <w:r w:rsidR="00A370BF">
        <w:rPr>
          <w:rFonts w:ascii="Arial" w:hAnsi="Arial" w:cs="Arial"/>
          <w:bCs/>
          <w:sz w:val="20"/>
          <w:szCs w:val="20"/>
        </w:rPr>
        <w:t xml:space="preserve">  </w:t>
      </w:r>
      <w:r w:rsidRPr="00213BFA">
        <w:rPr>
          <w:rFonts w:ascii="Arial" w:hAnsi="Arial" w:cs="Arial"/>
          <w:bCs/>
          <w:sz w:val="20"/>
          <w:szCs w:val="20"/>
        </w:rPr>
        <w:t>I understand and assume the risks inherent in international travel and participation in the Activity outside the United States</w:t>
      </w:r>
      <w:r w:rsidR="00A370BF">
        <w:rPr>
          <w:rFonts w:ascii="Arial" w:hAnsi="Arial" w:cs="Arial"/>
          <w:bCs/>
          <w:sz w:val="20"/>
          <w:szCs w:val="20"/>
        </w:rPr>
        <w:t>.</w:t>
      </w:r>
      <w:r w:rsidRPr="00213BFA">
        <w:rPr>
          <w:rFonts w:ascii="Arial" w:hAnsi="Arial" w:cs="Arial"/>
          <w:bCs/>
          <w:sz w:val="20"/>
          <w:szCs w:val="20"/>
        </w:rPr>
        <w:t xml:space="preserve"> </w:t>
      </w:r>
    </w:p>
    <w:p w14:paraId="60356192" w14:textId="77777777" w:rsidR="005C5B35" w:rsidRPr="00213BFA" w:rsidRDefault="005C5B35">
      <w:pPr>
        <w:widowControl/>
        <w:spacing w:line="264" w:lineRule="auto"/>
        <w:jc w:val="both"/>
        <w:rPr>
          <w:rFonts w:ascii="Arial" w:hAnsi="Arial" w:cs="Arial"/>
          <w:b/>
          <w:bCs/>
          <w:sz w:val="20"/>
          <w:szCs w:val="20"/>
        </w:rPr>
      </w:pPr>
    </w:p>
    <w:p w14:paraId="7AED058D" w14:textId="7CC7EB78" w:rsidR="005C5B35" w:rsidRPr="00213BFA" w:rsidRDefault="005C5B35">
      <w:pPr>
        <w:widowControl/>
        <w:spacing w:line="264" w:lineRule="auto"/>
        <w:jc w:val="both"/>
        <w:rPr>
          <w:rFonts w:ascii="Arial" w:hAnsi="Arial" w:cs="Arial"/>
          <w:bCs/>
          <w:sz w:val="20"/>
          <w:szCs w:val="20"/>
        </w:rPr>
      </w:pPr>
      <w:r w:rsidRPr="00213BFA">
        <w:rPr>
          <w:rFonts w:ascii="Arial" w:hAnsi="Arial" w:cs="Arial"/>
          <w:bCs/>
          <w:sz w:val="20"/>
          <w:szCs w:val="20"/>
        </w:rPr>
        <w:t xml:space="preserve">To the extent permitted by law, </w:t>
      </w:r>
      <w:r w:rsidR="00857BC6" w:rsidRPr="00213BFA">
        <w:rPr>
          <w:rFonts w:ascii="Arial" w:hAnsi="Arial" w:cs="Arial"/>
          <w:bCs/>
          <w:sz w:val="20"/>
          <w:szCs w:val="20"/>
        </w:rPr>
        <w:t xml:space="preserve">and notwithstanding any funding that I receive from </w:t>
      </w:r>
      <w:r w:rsidR="00FE2FB1" w:rsidRPr="00213BFA">
        <w:rPr>
          <w:rFonts w:ascii="Arial" w:hAnsi="Arial" w:cs="Arial"/>
          <w:bCs/>
          <w:sz w:val="20"/>
          <w:szCs w:val="20"/>
        </w:rPr>
        <w:t xml:space="preserve">the University of North Carolina at Chapel Hill (“UNC”) </w:t>
      </w:r>
      <w:r w:rsidR="00857BC6" w:rsidRPr="00213BFA">
        <w:rPr>
          <w:rFonts w:ascii="Arial" w:hAnsi="Arial" w:cs="Arial"/>
          <w:bCs/>
          <w:sz w:val="20"/>
          <w:szCs w:val="20"/>
        </w:rPr>
        <w:t xml:space="preserve">for the Activity, </w:t>
      </w:r>
      <w:r w:rsidRPr="00213BFA">
        <w:rPr>
          <w:rFonts w:ascii="Arial" w:hAnsi="Arial" w:cs="Arial"/>
          <w:bCs/>
          <w:sz w:val="20"/>
          <w:szCs w:val="20"/>
        </w:rPr>
        <w:t xml:space="preserve">I, individually and on behalf of my heirs, successors, assigns, and personal representatives, hereby release and forever discharge </w:t>
      </w:r>
      <w:r w:rsidR="00FE2FB1" w:rsidRPr="00213BFA">
        <w:rPr>
          <w:rFonts w:ascii="Arial" w:hAnsi="Arial" w:cs="Arial"/>
          <w:bCs/>
          <w:sz w:val="20"/>
          <w:szCs w:val="20"/>
        </w:rPr>
        <w:t>UNC</w:t>
      </w:r>
      <w:r w:rsidRPr="00213BFA">
        <w:rPr>
          <w:rFonts w:ascii="Arial" w:hAnsi="Arial" w:cs="Arial"/>
          <w:bCs/>
          <w:sz w:val="20"/>
          <w:szCs w:val="20"/>
        </w:rPr>
        <w:t xml:space="preserve">, and any and all subsidiaries and other affiliates of </w:t>
      </w:r>
      <w:r w:rsidR="00DF4EF1" w:rsidRPr="00213BFA">
        <w:rPr>
          <w:rFonts w:ascii="Arial" w:hAnsi="Arial" w:cs="Arial"/>
          <w:bCs/>
          <w:sz w:val="20"/>
          <w:szCs w:val="20"/>
        </w:rPr>
        <w:t>UNC</w:t>
      </w:r>
      <w:r w:rsidRPr="00213BFA">
        <w:rPr>
          <w:rFonts w:ascii="Arial" w:hAnsi="Arial" w:cs="Arial"/>
          <w:bCs/>
          <w:sz w:val="20"/>
          <w:szCs w:val="20"/>
        </w:rPr>
        <w:t>, and each and every officer, trustee, employee, or agent of any of the foregoing, and their respective heirs, personal representatives, successors and assigns, from and against any and all claims, demands, actions, liabilities, injuries, expenses, and damages (including attorneys’ fees and litigation costs, and direct, indirect, incidental, consequential, and/or special or exemplary damages) resulting from, arising out of, or related to, my participation in the Activity (or any related or independent travel, activities, and/or field trips)</w:t>
      </w:r>
      <w:r w:rsidR="00BE1471">
        <w:rPr>
          <w:rFonts w:ascii="Arial" w:hAnsi="Arial" w:cs="Arial"/>
          <w:bCs/>
          <w:sz w:val="20"/>
          <w:szCs w:val="20"/>
        </w:rPr>
        <w:t>, even if UNC was negligent</w:t>
      </w:r>
      <w:r w:rsidRPr="00213BFA">
        <w:rPr>
          <w:rFonts w:ascii="Arial" w:hAnsi="Arial" w:cs="Arial"/>
          <w:bCs/>
          <w:sz w:val="20"/>
          <w:szCs w:val="20"/>
        </w:rPr>
        <w:t xml:space="preserve">.  I understand that this provision is a GENERAL RELEASE and is binding on me, my family members, my heirs, and my personal representatives. </w:t>
      </w:r>
    </w:p>
    <w:p w14:paraId="71FADCC5" w14:textId="77777777" w:rsidR="005C5B35" w:rsidRPr="00213BFA" w:rsidRDefault="005C5B35">
      <w:pPr>
        <w:widowControl/>
        <w:spacing w:line="264" w:lineRule="auto"/>
        <w:jc w:val="both"/>
        <w:rPr>
          <w:rFonts w:ascii="Arial" w:hAnsi="Arial" w:cs="Arial"/>
          <w:bCs/>
          <w:sz w:val="20"/>
          <w:szCs w:val="20"/>
        </w:rPr>
      </w:pPr>
    </w:p>
    <w:p w14:paraId="3FF456CB" w14:textId="19EB582D" w:rsidR="005C5B35" w:rsidRPr="00213BFA" w:rsidRDefault="005C5B35">
      <w:pPr>
        <w:widowControl/>
        <w:spacing w:line="264" w:lineRule="auto"/>
        <w:jc w:val="both"/>
        <w:rPr>
          <w:rFonts w:ascii="Arial" w:hAnsi="Arial" w:cs="Arial"/>
          <w:bCs/>
          <w:sz w:val="20"/>
          <w:szCs w:val="20"/>
        </w:rPr>
      </w:pPr>
      <w:r w:rsidRPr="00213BFA">
        <w:rPr>
          <w:rFonts w:ascii="Arial" w:hAnsi="Arial" w:cs="Arial"/>
          <w:bCs/>
          <w:sz w:val="20"/>
          <w:szCs w:val="20"/>
        </w:rPr>
        <w:t xml:space="preserve">To the extent permitted by law, I, individually and on behalf of my heirs, successors, assigns, and personal representatives, hereby agree to indemnify, defend, and hold harmless </w:t>
      </w:r>
      <w:r w:rsidR="00DF4EF1" w:rsidRPr="00213BFA">
        <w:rPr>
          <w:rFonts w:ascii="Arial" w:hAnsi="Arial" w:cs="Arial"/>
          <w:bCs/>
          <w:sz w:val="20"/>
          <w:szCs w:val="20"/>
        </w:rPr>
        <w:t>UNC</w:t>
      </w:r>
      <w:r w:rsidRPr="00213BFA">
        <w:rPr>
          <w:rFonts w:ascii="Arial" w:hAnsi="Arial" w:cs="Arial"/>
          <w:bCs/>
          <w:sz w:val="20"/>
          <w:szCs w:val="20"/>
        </w:rPr>
        <w:t xml:space="preserve">, and any and all subsidiaries and other affiliates of </w:t>
      </w:r>
      <w:r w:rsidR="00DF4EF1" w:rsidRPr="00213BFA">
        <w:rPr>
          <w:rFonts w:ascii="Arial" w:hAnsi="Arial" w:cs="Arial"/>
          <w:bCs/>
          <w:sz w:val="20"/>
          <w:szCs w:val="20"/>
        </w:rPr>
        <w:t>UNC</w:t>
      </w:r>
      <w:r w:rsidRPr="00213BFA">
        <w:rPr>
          <w:rFonts w:ascii="Arial" w:hAnsi="Arial" w:cs="Arial"/>
          <w:bCs/>
          <w:sz w:val="20"/>
          <w:szCs w:val="20"/>
        </w:rPr>
        <w:t>, and each and every officer, trustee, employee, or agent of any of the foregoing, and their respective heirs, personal representatives, successors and assigns, from and against any and all third party claims, demands, actions, liabilities, injuries, expenses, and damages (including attorneys’ fees and litigation costs, and direct, indirect, incidental, consequential, and/or special or exemplary damages) resulting from, arising out of, or related to, my participation in the Activity (or any related or independent travel, activities, and/or field trips)</w:t>
      </w:r>
      <w:r w:rsidR="00BE1471">
        <w:rPr>
          <w:rFonts w:ascii="Arial" w:hAnsi="Arial" w:cs="Arial"/>
          <w:bCs/>
          <w:sz w:val="20"/>
          <w:szCs w:val="20"/>
        </w:rPr>
        <w:t>, even if UNC was negligent</w:t>
      </w:r>
      <w:r w:rsidRPr="00213BFA">
        <w:rPr>
          <w:rFonts w:ascii="Arial" w:hAnsi="Arial" w:cs="Arial"/>
          <w:bCs/>
          <w:sz w:val="20"/>
          <w:szCs w:val="20"/>
        </w:rPr>
        <w:t>.</w:t>
      </w:r>
      <w:r w:rsidRPr="00213BFA">
        <w:rPr>
          <w:rFonts w:ascii="Arial" w:hAnsi="Arial" w:cs="Arial"/>
          <w:sz w:val="20"/>
          <w:szCs w:val="20"/>
        </w:rPr>
        <w:t xml:space="preserve">  </w:t>
      </w:r>
      <w:r w:rsidRPr="00213BFA">
        <w:rPr>
          <w:rFonts w:ascii="Arial" w:hAnsi="Arial" w:cs="Arial"/>
          <w:bCs/>
          <w:sz w:val="20"/>
          <w:szCs w:val="20"/>
        </w:rPr>
        <w:t>I understand that this provision is an indemnification obligation and is binding on me, my family members, my heirs, and my personal representatives.</w:t>
      </w:r>
    </w:p>
    <w:p w14:paraId="1BB292DF" w14:textId="77777777" w:rsidR="005C5B35" w:rsidRPr="00213BFA" w:rsidRDefault="005C5B35">
      <w:pPr>
        <w:widowControl/>
        <w:spacing w:line="264" w:lineRule="auto"/>
        <w:rPr>
          <w:rFonts w:ascii="Arial" w:hAnsi="Arial" w:cs="Arial"/>
          <w:sz w:val="20"/>
          <w:szCs w:val="20"/>
        </w:rPr>
      </w:pPr>
    </w:p>
    <w:p w14:paraId="2CB948C8" w14:textId="77777777" w:rsidR="005C5B35" w:rsidRPr="00213BFA" w:rsidRDefault="005C5B35">
      <w:pPr>
        <w:widowControl/>
        <w:adjustRightInd/>
        <w:spacing w:line="264" w:lineRule="auto"/>
        <w:jc w:val="both"/>
        <w:rPr>
          <w:rFonts w:ascii="Arial" w:hAnsi="Arial" w:cs="Arial"/>
          <w:sz w:val="20"/>
          <w:szCs w:val="20"/>
        </w:rPr>
      </w:pPr>
      <w:r w:rsidRPr="00213BFA">
        <w:rPr>
          <w:rFonts w:ascii="Arial" w:hAnsi="Arial" w:cs="Arial"/>
          <w:sz w:val="20"/>
          <w:szCs w:val="20"/>
        </w:rPr>
        <w:t>Signature of Participant _____________________________________</w:t>
      </w:r>
      <w:r w:rsidRPr="00213BFA">
        <w:rPr>
          <w:rFonts w:ascii="Arial" w:hAnsi="Arial" w:cs="Arial"/>
          <w:sz w:val="20"/>
          <w:szCs w:val="20"/>
        </w:rPr>
        <w:tab/>
      </w:r>
      <w:r w:rsidRPr="00213BFA">
        <w:rPr>
          <w:rFonts w:ascii="Arial" w:hAnsi="Arial" w:cs="Arial"/>
          <w:sz w:val="20"/>
          <w:szCs w:val="20"/>
        </w:rPr>
        <w:tab/>
        <w:t>Date____________</w:t>
      </w:r>
    </w:p>
    <w:p w14:paraId="5B29FD57" w14:textId="77777777" w:rsidR="005C5B35" w:rsidRPr="00213BFA" w:rsidRDefault="005C5B35">
      <w:pPr>
        <w:widowControl/>
        <w:adjustRightInd/>
        <w:spacing w:line="264" w:lineRule="auto"/>
        <w:jc w:val="both"/>
        <w:rPr>
          <w:rFonts w:ascii="Arial" w:hAnsi="Arial" w:cs="Arial"/>
          <w:sz w:val="20"/>
          <w:szCs w:val="20"/>
        </w:rPr>
      </w:pPr>
    </w:p>
    <w:p w14:paraId="74E8E6E4" w14:textId="77777777" w:rsidR="005C5B35" w:rsidRPr="00213BFA" w:rsidRDefault="005C5B35">
      <w:pPr>
        <w:widowControl/>
        <w:adjustRightInd/>
        <w:spacing w:line="264" w:lineRule="auto"/>
        <w:jc w:val="both"/>
        <w:rPr>
          <w:rFonts w:ascii="Arial" w:hAnsi="Arial" w:cs="Arial"/>
          <w:sz w:val="20"/>
          <w:szCs w:val="20"/>
        </w:rPr>
      </w:pPr>
      <w:r w:rsidRPr="00213BFA">
        <w:rPr>
          <w:rFonts w:ascii="Arial" w:hAnsi="Arial" w:cs="Arial"/>
          <w:sz w:val="20"/>
          <w:szCs w:val="20"/>
        </w:rPr>
        <w:t>Printed Participant Name_________________________________________</w:t>
      </w:r>
    </w:p>
    <w:p w14:paraId="25EEB570" w14:textId="77777777" w:rsidR="005C5B35" w:rsidRPr="00213BFA" w:rsidRDefault="005C5B35">
      <w:pPr>
        <w:widowControl/>
        <w:adjustRightInd/>
        <w:spacing w:line="264" w:lineRule="auto"/>
        <w:jc w:val="both"/>
        <w:rPr>
          <w:rFonts w:ascii="Arial" w:hAnsi="Arial" w:cs="Arial"/>
          <w:sz w:val="20"/>
          <w:szCs w:val="20"/>
        </w:rPr>
      </w:pPr>
    </w:p>
    <w:p w14:paraId="51B33FDC" w14:textId="77777777" w:rsidR="005C5B35" w:rsidRPr="00213BFA" w:rsidRDefault="005C5B35">
      <w:pPr>
        <w:widowControl/>
        <w:adjustRightInd/>
        <w:spacing w:line="264" w:lineRule="auto"/>
        <w:jc w:val="both"/>
        <w:rPr>
          <w:rFonts w:ascii="Arial" w:hAnsi="Arial" w:cs="Arial"/>
          <w:i/>
          <w:iCs/>
          <w:sz w:val="20"/>
          <w:szCs w:val="20"/>
        </w:rPr>
      </w:pPr>
      <w:r w:rsidRPr="00213BFA">
        <w:rPr>
          <w:rFonts w:ascii="Arial" w:hAnsi="Arial" w:cs="Arial"/>
          <w:i/>
          <w:iCs/>
          <w:sz w:val="20"/>
          <w:szCs w:val="20"/>
        </w:rPr>
        <w:t>If participant is under 18 years of age:</w:t>
      </w:r>
    </w:p>
    <w:p w14:paraId="64A5C146" w14:textId="77777777" w:rsidR="005C5B35" w:rsidRPr="00213BFA" w:rsidRDefault="005C5B35">
      <w:pPr>
        <w:widowControl/>
        <w:adjustRightInd/>
        <w:spacing w:line="264" w:lineRule="auto"/>
        <w:jc w:val="both"/>
        <w:rPr>
          <w:rFonts w:ascii="Arial" w:hAnsi="Arial" w:cs="Arial"/>
          <w:sz w:val="20"/>
          <w:szCs w:val="20"/>
        </w:rPr>
      </w:pPr>
    </w:p>
    <w:p w14:paraId="45F478EA" w14:textId="77777777" w:rsidR="005C5B35" w:rsidRPr="00213BFA" w:rsidRDefault="005C5B35">
      <w:pPr>
        <w:widowControl/>
        <w:adjustRightInd/>
        <w:spacing w:line="264" w:lineRule="auto"/>
        <w:jc w:val="both"/>
        <w:rPr>
          <w:rFonts w:ascii="Arial" w:hAnsi="Arial" w:cs="Arial"/>
          <w:sz w:val="20"/>
          <w:szCs w:val="20"/>
        </w:rPr>
      </w:pPr>
      <w:r w:rsidRPr="00213BFA">
        <w:rPr>
          <w:rFonts w:ascii="Arial" w:hAnsi="Arial" w:cs="Arial"/>
          <w:sz w:val="20"/>
          <w:szCs w:val="20"/>
        </w:rPr>
        <w:t xml:space="preserve">I am the parent or legal guardian of the participant in </w:t>
      </w:r>
      <w:r w:rsidRPr="00213BFA">
        <w:rPr>
          <w:rFonts w:ascii="Arial" w:hAnsi="Arial" w:cs="Arial"/>
          <w:bCs/>
          <w:sz w:val="20"/>
          <w:szCs w:val="20"/>
        </w:rPr>
        <w:t>the Activity</w:t>
      </w:r>
      <w:r w:rsidRPr="00213BFA">
        <w:rPr>
          <w:rFonts w:ascii="Arial" w:hAnsi="Arial" w:cs="Arial"/>
          <w:sz w:val="20"/>
          <w:szCs w:val="20"/>
        </w:rPr>
        <w:t xml:space="preserve">. I have read and understand </w:t>
      </w:r>
      <w:r w:rsidR="00BD7670" w:rsidRPr="00213BFA">
        <w:rPr>
          <w:rFonts w:ascii="Arial" w:hAnsi="Arial" w:cs="Arial"/>
          <w:bCs/>
          <w:sz w:val="20"/>
          <w:szCs w:val="20"/>
        </w:rPr>
        <w:t>this Assumption of Risk, Release, and Indemnification for Participation in Activity Outside the United States</w:t>
      </w:r>
      <w:r w:rsidRPr="00213BFA">
        <w:rPr>
          <w:rFonts w:ascii="Arial" w:hAnsi="Arial" w:cs="Arial"/>
          <w:bCs/>
          <w:sz w:val="20"/>
          <w:szCs w:val="20"/>
        </w:rPr>
        <w:t xml:space="preserve"> </w:t>
      </w:r>
      <w:r w:rsidR="00BD7670" w:rsidRPr="00213BFA">
        <w:rPr>
          <w:rFonts w:ascii="Arial" w:hAnsi="Arial" w:cs="Arial"/>
          <w:bCs/>
          <w:sz w:val="20"/>
          <w:szCs w:val="20"/>
        </w:rPr>
        <w:t xml:space="preserve">and the </w:t>
      </w:r>
      <w:r w:rsidRPr="00213BFA">
        <w:rPr>
          <w:rFonts w:ascii="Arial" w:hAnsi="Arial" w:cs="Arial"/>
          <w:bCs/>
          <w:sz w:val="20"/>
          <w:szCs w:val="20"/>
        </w:rPr>
        <w:t>attached Conditions of Participation</w:t>
      </w:r>
      <w:r w:rsidRPr="00213BFA">
        <w:rPr>
          <w:rFonts w:ascii="Arial" w:hAnsi="Arial" w:cs="Arial"/>
          <w:sz w:val="20"/>
          <w:szCs w:val="20"/>
        </w:rPr>
        <w:t xml:space="preserve"> </w:t>
      </w:r>
      <w:r w:rsidR="00BD7670" w:rsidRPr="00213BFA">
        <w:rPr>
          <w:rFonts w:ascii="Arial" w:hAnsi="Arial" w:cs="Arial"/>
          <w:sz w:val="20"/>
          <w:szCs w:val="20"/>
        </w:rPr>
        <w:t xml:space="preserve">(including such parts as may subject me to personal financial responsibility) </w:t>
      </w:r>
      <w:r w:rsidRPr="00213BFA">
        <w:rPr>
          <w:rFonts w:ascii="Arial" w:hAnsi="Arial" w:cs="Arial"/>
          <w:sz w:val="20"/>
          <w:szCs w:val="20"/>
        </w:rPr>
        <w:t xml:space="preserve">and I agree to be legally responsible for the participant.  I agree, for myself and for the participant, to be bound by </w:t>
      </w:r>
      <w:r w:rsidR="00BD7670" w:rsidRPr="00213BFA">
        <w:rPr>
          <w:rFonts w:ascii="Arial" w:hAnsi="Arial" w:cs="Arial"/>
          <w:bCs/>
          <w:sz w:val="20"/>
          <w:szCs w:val="20"/>
        </w:rPr>
        <w:t>this Assumption of Risk, Release, and Indemnification for Participation in Activity Outside the United States</w:t>
      </w:r>
      <w:r w:rsidR="00BD7670" w:rsidRPr="00213BFA">
        <w:rPr>
          <w:rFonts w:ascii="Arial" w:hAnsi="Arial" w:cs="Arial"/>
          <w:sz w:val="20"/>
          <w:szCs w:val="20"/>
        </w:rPr>
        <w:t xml:space="preserve"> and the </w:t>
      </w:r>
      <w:r w:rsidRPr="00213BFA">
        <w:rPr>
          <w:rFonts w:ascii="Arial" w:hAnsi="Arial" w:cs="Arial"/>
          <w:sz w:val="20"/>
          <w:szCs w:val="20"/>
        </w:rPr>
        <w:t xml:space="preserve">terms of the </w:t>
      </w:r>
      <w:r w:rsidRPr="00213BFA">
        <w:rPr>
          <w:rFonts w:ascii="Arial" w:hAnsi="Arial" w:cs="Arial"/>
          <w:bCs/>
          <w:sz w:val="20"/>
          <w:szCs w:val="20"/>
        </w:rPr>
        <w:t>Conditions of Participation</w:t>
      </w:r>
      <w:r w:rsidRPr="00213BFA">
        <w:rPr>
          <w:rFonts w:ascii="Arial" w:hAnsi="Arial" w:cs="Arial"/>
          <w:sz w:val="20"/>
          <w:szCs w:val="20"/>
        </w:rPr>
        <w:t xml:space="preserve">. </w:t>
      </w:r>
    </w:p>
    <w:p w14:paraId="4ECF84B8" w14:textId="77777777" w:rsidR="005C5B35" w:rsidRPr="00213BFA" w:rsidRDefault="005C5B35">
      <w:pPr>
        <w:widowControl/>
        <w:adjustRightInd/>
        <w:spacing w:line="264" w:lineRule="auto"/>
        <w:jc w:val="both"/>
        <w:rPr>
          <w:rFonts w:ascii="Arial" w:hAnsi="Arial" w:cs="Arial"/>
          <w:sz w:val="20"/>
          <w:szCs w:val="20"/>
        </w:rPr>
      </w:pPr>
    </w:p>
    <w:p w14:paraId="0A236D46" w14:textId="77777777" w:rsidR="005C5B35" w:rsidRPr="00213BFA" w:rsidRDefault="005C5B35">
      <w:pPr>
        <w:widowControl/>
        <w:adjustRightInd/>
        <w:spacing w:line="264" w:lineRule="auto"/>
        <w:jc w:val="both"/>
        <w:rPr>
          <w:rFonts w:ascii="Arial" w:hAnsi="Arial" w:cs="Arial"/>
          <w:sz w:val="20"/>
          <w:szCs w:val="20"/>
        </w:rPr>
      </w:pPr>
      <w:r w:rsidRPr="00213BFA">
        <w:rPr>
          <w:rFonts w:ascii="Arial" w:hAnsi="Arial" w:cs="Arial"/>
          <w:sz w:val="20"/>
          <w:szCs w:val="20"/>
        </w:rPr>
        <w:t>Parent/Guardian Signature _______________________________</w:t>
      </w:r>
      <w:r w:rsidRPr="00213BFA">
        <w:rPr>
          <w:rFonts w:ascii="Arial" w:hAnsi="Arial" w:cs="Arial"/>
          <w:sz w:val="20"/>
          <w:szCs w:val="20"/>
        </w:rPr>
        <w:tab/>
        <w:t xml:space="preserve">              Date____________</w:t>
      </w:r>
    </w:p>
    <w:p w14:paraId="0C23D586" w14:textId="77777777" w:rsidR="00A370BF" w:rsidRPr="00213BFA" w:rsidRDefault="00A370BF">
      <w:pPr>
        <w:widowControl/>
        <w:adjustRightInd/>
        <w:spacing w:line="264" w:lineRule="auto"/>
        <w:jc w:val="both"/>
        <w:rPr>
          <w:rFonts w:ascii="Arial" w:hAnsi="Arial" w:cs="Arial"/>
          <w:sz w:val="20"/>
          <w:szCs w:val="20"/>
        </w:rPr>
      </w:pPr>
    </w:p>
    <w:p w14:paraId="55C326E8" w14:textId="77777777" w:rsidR="005C5B35" w:rsidRPr="00213BFA" w:rsidRDefault="005C5B35">
      <w:pPr>
        <w:widowControl/>
        <w:adjustRightInd/>
        <w:spacing w:line="264" w:lineRule="auto"/>
        <w:jc w:val="both"/>
        <w:rPr>
          <w:rFonts w:ascii="Arial" w:hAnsi="Arial" w:cs="Arial"/>
          <w:sz w:val="20"/>
          <w:szCs w:val="20"/>
        </w:rPr>
        <w:sectPr w:rsidR="005C5B35" w:rsidRPr="00213BFA" w:rsidSect="00BD76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10" w:left="1440" w:header="720" w:footer="720" w:gutter="0"/>
          <w:cols w:space="720"/>
          <w:noEndnote/>
          <w:titlePg/>
        </w:sectPr>
      </w:pPr>
      <w:r w:rsidRPr="00213BFA">
        <w:rPr>
          <w:rFonts w:ascii="Arial" w:hAnsi="Arial" w:cs="Arial"/>
          <w:sz w:val="20"/>
          <w:szCs w:val="20"/>
        </w:rPr>
        <w:t>Parent/Guardian Printed Name_____________________________________</w:t>
      </w:r>
    </w:p>
    <w:p w14:paraId="3AB87915" w14:textId="77777777" w:rsidR="005C5B35" w:rsidRPr="00213BFA" w:rsidRDefault="005C5B35">
      <w:pPr>
        <w:widowControl/>
        <w:spacing w:line="264" w:lineRule="auto"/>
        <w:jc w:val="center"/>
        <w:rPr>
          <w:rFonts w:ascii="Arial" w:hAnsi="Arial" w:cs="Arial"/>
          <w:b/>
          <w:bCs/>
          <w:sz w:val="20"/>
          <w:szCs w:val="20"/>
        </w:rPr>
      </w:pPr>
      <w:r w:rsidRPr="00213BFA">
        <w:rPr>
          <w:rFonts w:ascii="Arial" w:hAnsi="Arial" w:cs="Arial"/>
          <w:b/>
          <w:bCs/>
          <w:sz w:val="20"/>
          <w:szCs w:val="20"/>
        </w:rPr>
        <w:lastRenderedPageBreak/>
        <w:t xml:space="preserve">CONDITIONS OF PARTICIPATION IN ACTIVITY </w:t>
      </w:r>
      <w:r w:rsidR="006B4225" w:rsidRPr="00213BFA">
        <w:rPr>
          <w:rFonts w:ascii="Arial" w:hAnsi="Arial" w:cs="Arial"/>
          <w:b/>
          <w:bCs/>
          <w:sz w:val="20"/>
          <w:szCs w:val="20"/>
        </w:rPr>
        <w:t>OUTSIDE THE UNITED STATES</w:t>
      </w:r>
    </w:p>
    <w:p w14:paraId="5209FC8F" w14:textId="77777777" w:rsidR="005C5B35" w:rsidRPr="00A370BF" w:rsidRDefault="005C5B35">
      <w:pPr>
        <w:widowControl/>
        <w:spacing w:line="264" w:lineRule="auto"/>
        <w:jc w:val="both"/>
        <w:rPr>
          <w:rFonts w:ascii="Arial" w:hAnsi="Arial" w:cs="Arial"/>
          <w:sz w:val="20"/>
          <w:szCs w:val="20"/>
        </w:rPr>
      </w:pPr>
    </w:p>
    <w:p w14:paraId="642AE34C" w14:textId="77777777" w:rsidR="005C5B35" w:rsidRPr="00A370BF" w:rsidRDefault="005C5B35" w:rsidP="006B4225">
      <w:pPr>
        <w:widowControl/>
        <w:tabs>
          <w:tab w:val="left" w:pos="7534"/>
        </w:tabs>
        <w:spacing w:line="264" w:lineRule="auto"/>
        <w:jc w:val="both"/>
        <w:rPr>
          <w:rFonts w:ascii="Arial" w:hAnsi="Arial" w:cs="Arial"/>
          <w:sz w:val="20"/>
          <w:szCs w:val="20"/>
        </w:rPr>
      </w:pPr>
      <w:r w:rsidRPr="00A370BF">
        <w:rPr>
          <w:rFonts w:ascii="Arial" w:hAnsi="Arial" w:cs="Arial"/>
          <w:sz w:val="20"/>
          <w:szCs w:val="20"/>
        </w:rPr>
        <w:t xml:space="preserve">I understand and hereby acknowledge and agree as follows:   </w:t>
      </w:r>
      <w:r w:rsidR="006B4225" w:rsidRPr="00A370BF">
        <w:rPr>
          <w:rFonts w:ascii="Arial" w:hAnsi="Arial" w:cs="Arial"/>
          <w:sz w:val="20"/>
          <w:szCs w:val="20"/>
        </w:rPr>
        <w:tab/>
      </w:r>
    </w:p>
    <w:p w14:paraId="5C5EC348" w14:textId="77777777" w:rsidR="005C5B35" w:rsidRPr="00A370BF" w:rsidRDefault="005C5B35">
      <w:pPr>
        <w:widowControl/>
        <w:spacing w:line="264" w:lineRule="auto"/>
        <w:jc w:val="both"/>
        <w:rPr>
          <w:rFonts w:ascii="Arial" w:hAnsi="Arial" w:cs="Arial"/>
          <w:b/>
          <w:bCs/>
          <w:sz w:val="20"/>
          <w:szCs w:val="20"/>
          <w:u w:val="single"/>
        </w:rPr>
      </w:pPr>
    </w:p>
    <w:p w14:paraId="3A7697D8" w14:textId="77777777" w:rsidR="005C5B35" w:rsidRPr="00A370BF" w:rsidRDefault="005C5B35">
      <w:pPr>
        <w:widowControl/>
        <w:spacing w:line="264" w:lineRule="auto"/>
        <w:jc w:val="both"/>
        <w:rPr>
          <w:rFonts w:ascii="Arial" w:hAnsi="Arial" w:cs="Arial"/>
          <w:b/>
          <w:bCs/>
          <w:sz w:val="20"/>
          <w:szCs w:val="20"/>
        </w:rPr>
      </w:pPr>
      <w:r w:rsidRPr="00A370BF">
        <w:rPr>
          <w:rFonts w:ascii="Arial" w:hAnsi="Arial" w:cs="Arial"/>
          <w:b/>
          <w:bCs/>
          <w:sz w:val="20"/>
          <w:szCs w:val="20"/>
        </w:rPr>
        <w:t xml:space="preserve">HAZARDS AND RISKS OF INTERNATIONAL PROGRAMS </w:t>
      </w:r>
    </w:p>
    <w:p w14:paraId="72AC0884" w14:textId="77777777" w:rsidR="005C5B35" w:rsidRPr="00A370BF" w:rsidRDefault="005C5B35">
      <w:pPr>
        <w:widowControl/>
        <w:spacing w:line="264" w:lineRule="auto"/>
        <w:jc w:val="both"/>
        <w:rPr>
          <w:rFonts w:ascii="Arial" w:hAnsi="Arial" w:cs="Arial"/>
          <w:sz w:val="20"/>
          <w:szCs w:val="20"/>
        </w:rPr>
      </w:pPr>
      <w:r w:rsidRPr="00A370BF">
        <w:rPr>
          <w:rFonts w:ascii="Arial" w:hAnsi="Arial" w:cs="Arial"/>
          <w:sz w:val="20"/>
          <w:szCs w:val="20"/>
        </w:rPr>
        <w:t>Participation in the Activity may entail dangers, hazards, and risks associated with international travel and activity outside the United States.  These risks include, but are not limited to dangers associated with air travel and all other modes of transportation; foreign political, legal, social, and economic conditions, including terrorism, crime, civil unrest, kidnapping, and violence; foreign standards of design, safety, and maintenance of facilities (including unsecure computing and wireless facilities), buildings, and public places; foreign sanitation</w:t>
      </w:r>
      <w:r w:rsidR="00482254" w:rsidRPr="00A370BF">
        <w:rPr>
          <w:rFonts w:ascii="Arial" w:hAnsi="Arial" w:cs="Arial"/>
          <w:sz w:val="20"/>
          <w:szCs w:val="20"/>
        </w:rPr>
        <w:t xml:space="preserve">, </w:t>
      </w:r>
      <w:r w:rsidRPr="00A370BF">
        <w:rPr>
          <w:rFonts w:ascii="Arial" w:hAnsi="Arial" w:cs="Arial"/>
          <w:sz w:val="20"/>
          <w:szCs w:val="20"/>
        </w:rPr>
        <w:t>medical conditions</w:t>
      </w:r>
      <w:r w:rsidR="00482254" w:rsidRPr="00A370BF">
        <w:rPr>
          <w:rFonts w:ascii="Arial" w:hAnsi="Arial" w:cs="Arial"/>
          <w:sz w:val="20"/>
          <w:szCs w:val="20"/>
        </w:rPr>
        <w:t>, and disease</w:t>
      </w:r>
      <w:r w:rsidRPr="00A370BF">
        <w:rPr>
          <w:rFonts w:ascii="Arial" w:hAnsi="Arial" w:cs="Arial"/>
          <w:sz w:val="20"/>
          <w:szCs w:val="20"/>
        </w:rPr>
        <w:t xml:space="preserve">; and natural disasters such as earthquakes, tsunamis, and other extreme weather conditions.  Any of these risks could result in damage to my property and privacy, illness, injury, and/or death.  </w:t>
      </w:r>
    </w:p>
    <w:p w14:paraId="4CCFA1FE" w14:textId="77777777" w:rsidR="005C5B35" w:rsidRPr="00A370BF" w:rsidRDefault="005C5B35">
      <w:pPr>
        <w:widowControl/>
        <w:spacing w:line="264" w:lineRule="auto"/>
        <w:jc w:val="both"/>
        <w:rPr>
          <w:rFonts w:ascii="Arial" w:hAnsi="Arial" w:cs="Arial"/>
          <w:sz w:val="20"/>
          <w:szCs w:val="20"/>
        </w:rPr>
      </w:pPr>
    </w:p>
    <w:p w14:paraId="548678CB" w14:textId="77777777" w:rsidR="005C5B35" w:rsidRPr="00A370BF" w:rsidRDefault="005C5B35">
      <w:pPr>
        <w:widowControl/>
        <w:adjustRightInd/>
        <w:spacing w:line="264" w:lineRule="auto"/>
        <w:jc w:val="both"/>
        <w:rPr>
          <w:rFonts w:ascii="Arial" w:hAnsi="Arial" w:cs="Arial"/>
          <w:b/>
          <w:bCs/>
          <w:sz w:val="20"/>
          <w:szCs w:val="20"/>
        </w:rPr>
      </w:pPr>
      <w:r w:rsidRPr="00A370BF">
        <w:rPr>
          <w:rFonts w:ascii="Arial" w:hAnsi="Arial" w:cs="Arial"/>
          <w:b/>
          <w:bCs/>
          <w:sz w:val="20"/>
          <w:szCs w:val="20"/>
        </w:rPr>
        <w:t xml:space="preserve">HEALTH AND SAFETY </w:t>
      </w:r>
    </w:p>
    <w:p w14:paraId="45D4F6B0" w14:textId="77777777" w:rsidR="005C5B35" w:rsidRPr="00A370BF" w:rsidRDefault="005C5B35">
      <w:pPr>
        <w:widowControl/>
        <w:adjustRightInd/>
        <w:spacing w:line="264" w:lineRule="auto"/>
        <w:jc w:val="both"/>
        <w:rPr>
          <w:rFonts w:ascii="Arial" w:hAnsi="Arial" w:cs="Arial"/>
          <w:sz w:val="20"/>
          <w:szCs w:val="20"/>
        </w:rPr>
      </w:pPr>
      <w:r w:rsidRPr="00A370BF">
        <w:rPr>
          <w:rFonts w:ascii="Arial" w:hAnsi="Arial" w:cs="Arial"/>
          <w:sz w:val="20"/>
          <w:szCs w:val="20"/>
        </w:rPr>
        <w:t xml:space="preserve">I will not participate in the Activity if my medical practitioner advises that participation presents a direct threat to my health or safety or the health or safety of others.  I will have and take with me requisite quantities of any personal medications for the duration of the Activity, and I assume responsibility to administer my own medications.  </w:t>
      </w:r>
    </w:p>
    <w:p w14:paraId="160889D8" w14:textId="77777777" w:rsidR="005C5B35" w:rsidRPr="00A370BF" w:rsidRDefault="005C5B35">
      <w:pPr>
        <w:widowControl/>
        <w:adjustRightInd/>
        <w:spacing w:line="264" w:lineRule="auto"/>
        <w:jc w:val="both"/>
        <w:rPr>
          <w:rFonts w:ascii="Arial" w:hAnsi="Arial" w:cs="Arial"/>
          <w:sz w:val="20"/>
          <w:szCs w:val="20"/>
        </w:rPr>
      </w:pPr>
    </w:p>
    <w:p w14:paraId="609CD705" w14:textId="238443E2" w:rsidR="005C5B35" w:rsidRPr="00A370BF" w:rsidRDefault="005C5B35">
      <w:pPr>
        <w:widowControl/>
        <w:adjustRightInd/>
        <w:spacing w:line="264" w:lineRule="auto"/>
        <w:jc w:val="both"/>
        <w:rPr>
          <w:rFonts w:ascii="Arial" w:hAnsi="Arial" w:cs="Arial"/>
          <w:b/>
          <w:bCs/>
          <w:sz w:val="20"/>
          <w:szCs w:val="20"/>
        </w:rPr>
      </w:pPr>
      <w:r w:rsidRPr="00A370BF">
        <w:rPr>
          <w:rFonts w:ascii="Arial" w:hAnsi="Arial" w:cs="Arial"/>
          <w:sz w:val="20"/>
          <w:szCs w:val="20"/>
        </w:rPr>
        <w:t xml:space="preserve">I have reviewed </w:t>
      </w:r>
      <w:r w:rsidR="00B41415">
        <w:rPr>
          <w:rFonts w:ascii="Arial" w:hAnsi="Arial" w:cs="Arial"/>
          <w:sz w:val="20"/>
          <w:szCs w:val="20"/>
        </w:rPr>
        <w:t xml:space="preserve">the </w:t>
      </w:r>
      <w:r w:rsidRPr="00A370BF">
        <w:rPr>
          <w:rFonts w:ascii="Arial" w:hAnsi="Arial" w:cs="Arial"/>
          <w:sz w:val="20"/>
          <w:szCs w:val="20"/>
        </w:rPr>
        <w:t xml:space="preserve">U.S. Department of State (“DOS”) </w:t>
      </w:r>
      <w:r w:rsidR="00B41415">
        <w:rPr>
          <w:rFonts w:ascii="Arial" w:hAnsi="Arial" w:cs="Arial"/>
          <w:sz w:val="20"/>
          <w:szCs w:val="20"/>
        </w:rPr>
        <w:t xml:space="preserve">travel advisory </w:t>
      </w:r>
      <w:r w:rsidRPr="00A370BF">
        <w:rPr>
          <w:rFonts w:ascii="Arial" w:hAnsi="Arial" w:cs="Arial"/>
          <w:sz w:val="20"/>
          <w:szCs w:val="20"/>
        </w:rPr>
        <w:t xml:space="preserve">concerning travel to and around </w:t>
      </w:r>
      <w:r w:rsidR="00B41415">
        <w:rPr>
          <w:rFonts w:ascii="Arial" w:hAnsi="Arial" w:cs="Arial"/>
          <w:sz w:val="20"/>
          <w:szCs w:val="20"/>
        </w:rPr>
        <w:t xml:space="preserve">each </w:t>
      </w:r>
      <w:r w:rsidRPr="00A370BF">
        <w:rPr>
          <w:rFonts w:ascii="Arial" w:hAnsi="Arial" w:cs="Arial"/>
          <w:sz w:val="20"/>
          <w:szCs w:val="20"/>
        </w:rPr>
        <w:t>foreign countries that I will visit in connection with the Activity</w:t>
      </w:r>
      <w:r w:rsidR="009F2759" w:rsidRPr="00A370BF">
        <w:rPr>
          <w:rFonts w:ascii="Arial" w:hAnsi="Arial" w:cs="Arial"/>
          <w:sz w:val="20"/>
          <w:szCs w:val="20"/>
        </w:rPr>
        <w:t xml:space="preserve"> (available at </w:t>
      </w:r>
      <w:r w:rsidR="00B41415" w:rsidRPr="00B41415">
        <w:rPr>
          <w:rFonts w:ascii="Arial" w:hAnsi="Arial" w:cs="Arial"/>
          <w:sz w:val="20"/>
          <w:szCs w:val="20"/>
        </w:rPr>
        <w:t>https://travel.state.gov/content/travel/en/traveladvisories/traveladvisories.html</w:t>
      </w:r>
      <w:r w:rsidR="009F2759" w:rsidRPr="00A370BF">
        <w:rPr>
          <w:rFonts w:ascii="Arial" w:hAnsi="Arial" w:cs="Arial"/>
          <w:sz w:val="20"/>
          <w:szCs w:val="20"/>
        </w:rPr>
        <w:t>)</w:t>
      </w:r>
      <w:r w:rsidRPr="00A370BF">
        <w:rPr>
          <w:rFonts w:ascii="Arial" w:hAnsi="Arial" w:cs="Arial"/>
          <w:sz w:val="20"/>
          <w:szCs w:val="20"/>
        </w:rPr>
        <w:t xml:space="preserve">.  I understand that it is my responsibility to determine the medical and other risks associated with any country I intend to visit.  I have obtained up-to-date vaccinations and immunizations advised by DOS and/or the Centers for Disease Control and Prevention (available at </w:t>
      </w:r>
      <w:hyperlink r:id="rId14" w:history="1">
        <w:r w:rsidR="00213BFA" w:rsidRPr="00A370BF">
          <w:rPr>
            <w:rStyle w:val="Hyperlink"/>
            <w:rFonts w:ascii="Arial" w:hAnsi="Arial" w:cs="Arial"/>
            <w:sz w:val="20"/>
            <w:szCs w:val="20"/>
          </w:rPr>
          <w:t>http://wwwnc.cdc.gov/travel/</w:t>
        </w:r>
      </w:hyperlink>
      <w:r w:rsidRPr="00A370BF">
        <w:rPr>
          <w:rFonts w:ascii="Arial" w:hAnsi="Arial" w:cs="Arial"/>
          <w:sz w:val="20"/>
          <w:szCs w:val="20"/>
        </w:rPr>
        <w:t xml:space="preserve">), consistent with any instructions provided by my medical practitioner or the Activity’s conditions of participation. </w:t>
      </w:r>
    </w:p>
    <w:p w14:paraId="7BF1B374" w14:textId="77777777" w:rsidR="005C5B35" w:rsidRPr="00A370BF" w:rsidRDefault="005C5B35">
      <w:pPr>
        <w:widowControl/>
        <w:adjustRightInd/>
        <w:spacing w:line="264" w:lineRule="auto"/>
        <w:jc w:val="both"/>
        <w:rPr>
          <w:rFonts w:ascii="Arial" w:hAnsi="Arial" w:cs="Arial"/>
          <w:sz w:val="20"/>
          <w:szCs w:val="20"/>
        </w:rPr>
      </w:pPr>
    </w:p>
    <w:p w14:paraId="027E64C7" w14:textId="0FABE9E8" w:rsidR="005C5B35" w:rsidRPr="00A370BF" w:rsidRDefault="005C5B35">
      <w:pPr>
        <w:widowControl/>
        <w:adjustRightInd/>
        <w:spacing w:line="264" w:lineRule="auto"/>
        <w:jc w:val="both"/>
        <w:rPr>
          <w:rFonts w:ascii="Arial" w:hAnsi="Arial" w:cs="Arial"/>
          <w:sz w:val="20"/>
          <w:szCs w:val="20"/>
        </w:rPr>
      </w:pPr>
      <w:r w:rsidRPr="00A370BF">
        <w:rPr>
          <w:rFonts w:ascii="Arial" w:hAnsi="Arial" w:cs="Arial"/>
          <w:sz w:val="20"/>
          <w:szCs w:val="20"/>
        </w:rPr>
        <w:t>DOS issue</w:t>
      </w:r>
      <w:r w:rsidR="00851270">
        <w:rPr>
          <w:rFonts w:ascii="Arial" w:hAnsi="Arial" w:cs="Arial"/>
          <w:sz w:val="20"/>
          <w:szCs w:val="20"/>
        </w:rPr>
        <w:t xml:space="preserve">s travel advisories for all foreign countries.  These travel advisories provide information regarding </w:t>
      </w:r>
      <w:r w:rsidRPr="00A370BF">
        <w:rPr>
          <w:rFonts w:ascii="Arial" w:hAnsi="Arial" w:cs="Arial"/>
          <w:sz w:val="20"/>
          <w:szCs w:val="20"/>
        </w:rPr>
        <w:t>safety and security concerns in foreign countries.  I</w:t>
      </w:r>
      <w:r w:rsidR="00851270">
        <w:rPr>
          <w:rFonts w:ascii="Arial" w:hAnsi="Arial" w:cs="Arial"/>
          <w:sz w:val="20"/>
          <w:szCs w:val="20"/>
        </w:rPr>
        <w:t xml:space="preserve"> have read the entire travel advisory for each country to which I am traveling and understand the travel advisory level associated with those countries.  </w:t>
      </w:r>
      <w:r w:rsidRPr="00A370BF">
        <w:rPr>
          <w:rFonts w:ascii="Arial" w:hAnsi="Arial" w:cs="Arial"/>
          <w:sz w:val="20"/>
          <w:szCs w:val="20"/>
        </w:rPr>
        <w:t xml:space="preserve">  DOS </w:t>
      </w:r>
      <w:r w:rsidR="007B2309">
        <w:rPr>
          <w:rFonts w:ascii="Arial" w:hAnsi="Arial" w:cs="Arial"/>
          <w:sz w:val="20"/>
          <w:szCs w:val="20"/>
        </w:rPr>
        <w:t xml:space="preserve">may </w:t>
      </w:r>
      <w:r w:rsidRPr="00A370BF">
        <w:rPr>
          <w:rFonts w:ascii="Arial" w:hAnsi="Arial" w:cs="Arial"/>
          <w:sz w:val="20"/>
          <w:szCs w:val="20"/>
        </w:rPr>
        <w:t xml:space="preserve">advise travelers to </w:t>
      </w:r>
      <w:r w:rsidR="007B2309">
        <w:rPr>
          <w:rFonts w:ascii="Arial" w:hAnsi="Arial" w:cs="Arial"/>
          <w:sz w:val="20"/>
          <w:szCs w:val="20"/>
        </w:rPr>
        <w:t xml:space="preserve">exercise normal precautions, exercise increased caution, reconsider travel, or </w:t>
      </w:r>
      <w:r w:rsidRPr="00A370BF">
        <w:rPr>
          <w:rFonts w:ascii="Arial" w:hAnsi="Arial" w:cs="Arial"/>
          <w:sz w:val="20"/>
          <w:szCs w:val="20"/>
        </w:rPr>
        <w:t xml:space="preserve">avoid </w:t>
      </w:r>
      <w:r w:rsidR="007B2309">
        <w:rPr>
          <w:rFonts w:ascii="Arial" w:hAnsi="Arial" w:cs="Arial"/>
          <w:sz w:val="20"/>
          <w:szCs w:val="20"/>
        </w:rPr>
        <w:t xml:space="preserve">travel to </w:t>
      </w:r>
      <w:r w:rsidRPr="00A370BF">
        <w:rPr>
          <w:rFonts w:ascii="Arial" w:hAnsi="Arial" w:cs="Arial"/>
          <w:sz w:val="20"/>
          <w:szCs w:val="20"/>
        </w:rPr>
        <w:t xml:space="preserve">certain countries and certain regions within certain countries.  </w:t>
      </w:r>
      <w:r w:rsidR="007F5AB9" w:rsidRPr="00A370BF">
        <w:rPr>
          <w:rFonts w:ascii="Arial" w:hAnsi="Arial" w:cs="Arial"/>
          <w:sz w:val="20"/>
          <w:szCs w:val="20"/>
        </w:rPr>
        <w:t xml:space="preserve">Notwithstanding DOS travel </w:t>
      </w:r>
      <w:r w:rsidR="007B2309">
        <w:rPr>
          <w:rFonts w:ascii="Arial" w:hAnsi="Arial" w:cs="Arial"/>
          <w:sz w:val="20"/>
          <w:szCs w:val="20"/>
        </w:rPr>
        <w:t xml:space="preserve">advisories </w:t>
      </w:r>
      <w:r w:rsidR="007F5AB9" w:rsidRPr="00A370BF">
        <w:rPr>
          <w:rFonts w:ascii="Arial" w:hAnsi="Arial" w:cs="Arial"/>
          <w:sz w:val="20"/>
          <w:szCs w:val="20"/>
        </w:rPr>
        <w:t xml:space="preserve">and other such warnings, I accept the risks of participation in the Activity. </w:t>
      </w:r>
      <w:r w:rsidRPr="00A370BF">
        <w:rPr>
          <w:rFonts w:ascii="Arial" w:hAnsi="Arial" w:cs="Arial"/>
          <w:sz w:val="20"/>
          <w:szCs w:val="20"/>
        </w:rPr>
        <w:t xml:space="preserve">If, for any reason, I must immediately evacuate a foreign country that I am visiting in connection with the Activity, I may need to personally arrange such evacuation notwithstanding any </w:t>
      </w:r>
      <w:r w:rsidR="00DF4EF1" w:rsidRPr="00A370BF">
        <w:rPr>
          <w:rFonts w:ascii="Arial" w:hAnsi="Arial" w:cs="Arial"/>
          <w:sz w:val="20"/>
          <w:szCs w:val="20"/>
        </w:rPr>
        <w:t>UNC</w:t>
      </w:r>
      <w:r w:rsidRPr="00A370BF">
        <w:rPr>
          <w:rFonts w:ascii="Arial" w:hAnsi="Arial" w:cs="Arial"/>
          <w:sz w:val="20"/>
          <w:szCs w:val="20"/>
        </w:rPr>
        <w:t xml:space="preserve"> risk management program that may apply to the Activity.  </w:t>
      </w:r>
    </w:p>
    <w:p w14:paraId="45ECCEAE" w14:textId="77777777" w:rsidR="005C5B35" w:rsidRPr="00A370BF" w:rsidRDefault="005C5B35">
      <w:pPr>
        <w:widowControl/>
        <w:adjustRightInd/>
        <w:spacing w:line="264" w:lineRule="auto"/>
        <w:jc w:val="both"/>
        <w:rPr>
          <w:rFonts w:ascii="Arial" w:hAnsi="Arial" w:cs="Arial"/>
          <w:sz w:val="20"/>
          <w:szCs w:val="20"/>
        </w:rPr>
      </w:pPr>
    </w:p>
    <w:p w14:paraId="28C1BF62" w14:textId="77777777" w:rsidR="00A370BF" w:rsidRDefault="009E35D7" w:rsidP="009E35D7">
      <w:pPr>
        <w:widowControl/>
        <w:adjustRightInd/>
        <w:spacing w:line="264" w:lineRule="auto"/>
        <w:jc w:val="both"/>
        <w:rPr>
          <w:rFonts w:ascii="Arial" w:hAnsi="Arial" w:cs="Arial"/>
          <w:sz w:val="20"/>
          <w:szCs w:val="20"/>
        </w:rPr>
      </w:pPr>
      <w:r w:rsidRPr="00A370BF">
        <w:rPr>
          <w:rFonts w:ascii="Arial" w:hAnsi="Arial" w:cs="Arial"/>
          <w:sz w:val="20"/>
          <w:szCs w:val="20"/>
        </w:rPr>
        <w:t xml:space="preserve">I acknowledge that the University’s “Policy Concerning Study, Travel, and Research in Countries Under U.S. State Department Travel Warnings” applies to </w:t>
      </w:r>
      <w:r w:rsidR="00056DAF" w:rsidRPr="00A370BF">
        <w:rPr>
          <w:rFonts w:ascii="Arial" w:hAnsi="Arial" w:cs="Arial"/>
          <w:sz w:val="20"/>
          <w:szCs w:val="20"/>
        </w:rPr>
        <w:t>the A</w:t>
      </w:r>
      <w:r w:rsidRPr="00A370BF">
        <w:rPr>
          <w:rFonts w:ascii="Arial" w:hAnsi="Arial" w:cs="Arial"/>
          <w:sz w:val="20"/>
          <w:szCs w:val="20"/>
        </w:rPr>
        <w:t>ctivity and that my travel and/or funding may be terminated under the circumstances set out in that policy at</w:t>
      </w:r>
      <w:r w:rsidR="00A370BF">
        <w:rPr>
          <w:rFonts w:ascii="Arial" w:hAnsi="Arial" w:cs="Arial"/>
          <w:sz w:val="20"/>
          <w:szCs w:val="20"/>
        </w:rPr>
        <w:t>:</w:t>
      </w:r>
    </w:p>
    <w:p w14:paraId="2BD7D8BC" w14:textId="22AF3AE5" w:rsidR="009E35D7" w:rsidRPr="00A370BF" w:rsidRDefault="00BB6260" w:rsidP="009E35D7">
      <w:pPr>
        <w:widowControl/>
        <w:adjustRightInd/>
        <w:spacing w:line="264" w:lineRule="auto"/>
        <w:jc w:val="both"/>
        <w:rPr>
          <w:rFonts w:ascii="Arial" w:hAnsi="Arial" w:cs="Arial"/>
          <w:sz w:val="20"/>
          <w:szCs w:val="20"/>
        </w:rPr>
      </w:pPr>
      <w:hyperlink r:id="rId15" w:history="1">
        <w:r w:rsidR="008F793D" w:rsidRPr="0000468C">
          <w:rPr>
            <w:rStyle w:val="Hyperlink"/>
            <w:rFonts w:ascii="Arial" w:hAnsi="Arial" w:cs="Arial"/>
            <w:sz w:val="20"/>
            <w:szCs w:val="20"/>
          </w:rPr>
          <w:t>http://provost.unc.edu/files/2016/01/UNC-Travel-Policy-Final.pdf</w:t>
        </w:r>
      </w:hyperlink>
      <w:r w:rsidR="009E35D7" w:rsidRPr="00A370BF">
        <w:rPr>
          <w:rFonts w:ascii="Arial" w:hAnsi="Arial" w:cs="Arial"/>
          <w:sz w:val="20"/>
          <w:szCs w:val="20"/>
        </w:rPr>
        <w:t>.</w:t>
      </w:r>
      <w:r w:rsidR="007B2309">
        <w:rPr>
          <w:rFonts w:ascii="Arial" w:hAnsi="Arial" w:cs="Arial"/>
          <w:sz w:val="20"/>
          <w:szCs w:val="20"/>
        </w:rPr>
        <w:t xml:space="preserve">  I agree I will record my travel abroad in the Global Travel Registry as required by the policy.</w:t>
      </w:r>
    </w:p>
    <w:p w14:paraId="12A27EBD" w14:textId="77777777" w:rsidR="009E35D7" w:rsidRPr="00A370BF" w:rsidRDefault="009E35D7">
      <w:pPr>
        <w:widowControl/>
        <w:adjustRightInd/>
        <w:spacing w:line="264" w:lineRule="auto"/>
        <w:jc w:val="both"/>
        <w:rPr>
          <w:rFonts w:ascii="Arial" w:hAnsi="Arial" w:cs="Arial"/>
          <w:sz w:val="20"/>
          <w:szCs w:val="20"/>
        </w:rPr>
      </w:pPr>
    </w:p>
    <w:p w14:paraId="7EE4D559" w14:textId="072342A4" w:rsidR="005C5B35" w:rsidRPr="00A370BF" w:rsidRDefault="00213BFA" w:rsidP="00BB6260">
      <w:pPr>
        <w:spacing w:line="264" w:lineRule="auto"/>
        <w:jc w:val="both"/>
        <w:rPr>
          <w:rFonts w:ascii="Arial" w:hAnsi="Arial" w:cs="Arial"/>
          <w:sz w:val="20"/>
          <w:szCs w:val="20"/>
        </w:rPr>
      </w:pPr>
      <w:r w:rsidRPr="00A370BF">
        <w:rPr>
          <w:rFonts w:ascii="Arial" w:hAnsi="Arial" w:cs="Arial"/>
          <w:sz w:val="20"/>
          <w:szCs w:val="20"/>
        </w:rPr>
        <w:t xml:space="preserve">In the event of illness or injury, I authorize the program director or other agents to obtain emergency or other medical treatment for me as deemed necessary, including administration of an anesthetic or other medication and surgery, and I hereby assume the cost of such treatment.  </w:t>
      </w:r>
      <w:r w:rsidR="00BE1471">
        <w:rPr>
          <w:rFonts w:ascii="Arial" w:hAnsi="Arial" w:cs="Arial"/>
          <w:sz w:val="20"/>
          <w:szCs w:val="20"/>
        </w:rPr>
        <w:t>I furthe</w:t>
      </w:r>
      <w:bookmarkStart w:id="0" w:name="_GoBack"/>
      <w:bookmarkEnd w:id="0"/>
      <w:r w:rsidR="00BE1471">
        <w:rPr>
          <w:rFonts w:ascii="Arial" w:hAnsi="Arial" w:cs="Arial"/>
          <w:sz w:val="20"/>
          <w:szCs w:val="20"/>
        </w:rPr>
        <w:t xml:space="preserve">r authorize the program director or other employees or agents of UNC to disclose any information about me or related to my illness or injury to either (a) obtain medical treatment in the event of illness or injury, or (b) inform others about such illness or injury or circumstances related thereto, as deemed by the program director or other agents to be reasonable, necessary, or helpful under the circumstances.  </w:t>
      </w:r>
      <w:r w:rsidRPr="00A370BF">
        <w:rPr>
          <w:rFonts w:ascii="Arial" w:hAnsi="Arial" w:cs="Arial"/>
          <w:sz w:val="20"/>
          <w:szCs w:val="20"/>
        </w:rPr>
        <w:t xml:space="preserve">I understand that this </w:t>
      </w:r>
      <w:r w:rsidRPr="00A370BF">
        <w:rPr>
          <w:rFonts w:ascii="Arial" w:hAnsi="Arial" w:cs="Arial"/>
          <w:sz w:val="20"/>
          <w:szCs w:val="20"/>
        </w:rPr>
        <w:lastRenderedPageBreak/>
        <w:t xml:space="preserve">authorization is given in advance of any specific diagnosis, treatment, or hospital care being required but is given to provide authority and power on the part of </w:t>
      </w:r>
      <w:r w:rsidR="00A370BF">
        <w:rPr>
          <w:rFonts w:ascii="Arial" w:hAnsi="Arial" w:cs="Arial"/>
          <w:sz w:val="20"/>
          <w:szCs w:val="20"/>
        </w:rPr>
        <w:t xml:space="preserve">UNC </w:t>
      </w:r>
      <w:r w:rsidRPr="00A370BF">
        <w:rPr>
          <w:rFonts w:ascii="Arial" w:hAnsi="Arial" w:cs="Arial"/>
          <w:sz w:val="20"/>
          <w:szCs w:val="20"/>
        </w:rPr>
        <w:t xml:space="preserve">to give specific consent to the diagnosis, treatment, or hospital care which in the best judgment of a licensed physician is deemed advisable.  </w:t>
      </w:r>
      <w:r w:rsidR="005C5B35" w:rsidRPr="00A370BF">
        <w:rPr>
          <w:rFonts w:ascii="Arial" w:hAnsi="Arial" w:cs="Arial"/>
          <w:sz w:val="20"/>
          <w:szCs w:val="20"/>
        </w:rPr>
        <w:t xml:space="preserve">In the event that </w:t>
      </w:r>
      <w:r w:rsidR="00DF4EF1" w:rsidRPr="00A370BF">
        <w:rPr>
          <w:rFonts w:ascii="Arial" w:hAnsi="Arial" w:cs="Arial"/>
          <w:sz w:val="20"/>
          <w:szCs w:val="20"/>
        </w:rPr>
        <w:t>UNC</w:t>
      </w:r>
      <w:r w:rsidR="005C5B35" w:rsidRPr="00A370BF">
        <w:rPr>
          <w:rFonts w:ascii="Arial" w:hAnsi="Arial" w:cs="Arial"/>
          <w:sz w:val="20"/>
          <w:szCs w:val="20"/>
        </w:rPr>
        <w:t xml:space="preserve"> provides any </w:t>
      </w:r>
      <w:r w:rsidR="00E246FB" w:rsidRPr="00A370BF">
        <w:rPr>
          <w:rFonts w:ascii="Arial" w:hAnsi="Arial" w:cs="Arial"/>
          <w:sz w:val="20"/>
          <w:szCs w:val="20"/>
        </w:rPr>
        <w:t>medical</w:t>
      </w:r>
      <w:r w:rsidR="005C5B35" w:rsidRPr="00A370BF">
        <w:rPr>
          <w:rFonts w:ascii="Arial" w:hAnsi="Arial" w:cs="Arial"/>
          <w:sz w:val="20"/>
          <w:szCs w:val="20"/>
        </w:rPr>
        <w:t xml:space="preserve">, safety, </w:t>
      </w:r>
      <w:r w:rsidR="006B0A04" w:rsidRPr="00A370BF">
        <w:rPr>
          <w:rFonts w:ascii="Arial" w:hAnsi="Arial" w:cs="Arial"/>
          <w:sz w:val="20"/>
          <w:szCs w:val="20"/>
        </w:rPr>
        <w:t xml:space="preserve">emergency, </w:t>
      </w:r>
      <w:r w:rsidR="005C5B35" w:rsidRPr="00A370BF">
        <w:rPr>
          <w:rFonts w:ascii="Arial" w:hAnsi="Arial" w:cs="Arial"/>
          <w:sz w:val="20"/>
          <w:szCs w:val="20"/>
        </w:rPr>
        <w:t xml:space="preserve">or other assistance to me, </w:t>
      </w:r>
      <w:r w:rsidR="005347E9" w:rsidRPr="00A370BF">
        <w:rPr>
          <w:rFonts w:ascii="Arial" w:hAnsi="Arial" w:cs="Arial"/>
          <w:sz w:val="20"/>
          <w:szCs w:val="20"/>
        </w:rPr>
        <w:t xml:space="preserve">which I hereby authorize, </w:t>
      </w:r>
      <w:r w:rsidR="005C5B35" w:rsidRPr="00A370BF">
        <w:rPr>
          <w:rFonts w:ascii="Arial" w:hAnsi="Arial" w:cs="Arial"/>
          <w:sz w:val="20"/>
          <w:szCs w:val="20"/>
        </w:rPr>
        <w:t>I understand that such assistance does not diminish my sole responsibility for my own health and safety</w:t>
      </w:r>
      <w:r w:rsidR="00F110BD" w:rsidRPr="00A370BF">
        <w:rPr>
          <w:rFonts w:ascii="Arial" w:hAnsi="Arial" w:cs="Arial"/>
          <w:sz w:val="20"/>
          <w:szCs w:val="20"/>
        </w:rPr>
        <w:t xml:space="preserve"> otherwise</w:t>
      </w:r>
      <w:r w:rsidR="00E246FB" w:rsidRPr="00A370BF">
        <w:rPr>
          <w:rFonts w:ascii="Arial" w:hAnsi="Arial" w:cs="Arial"/>
          <w:sz w:val="20"/>
          <w:szCs w:val="20"/>
        </w:rPr>
        <w:t xml:space="preserve">, and I agree to pay all expenses related to UNC’s assistance to me and hereby release UNC from any liability for any such actions or for payment for such authorized treatment. </w:t>
      </w:r>
    </w:p>
    <w:p w14:paraId="2BD9BC7B" w14:textId="77777777" w:rsidR="005C5B35" w:rsidRPr="00A370BF" w:rsidRDefault="005C5B35">
      <w:pPr>
        <w:widowControl/>
        <w:adjustRightInd/>
        <w:spacing w:line="264" w:lineRule="auto"/>
        <w:jc w:val="both"/>
        <w:rPr>
          <w:rFonts w:ascii="Arial" w:hAnsi="Arial" w:cs="Arial"/>
          <w:sz w:val="20"/>
          <w:szCs w:val="20"/>
        </w:rPr>
      </w:pPr>
    </w:p>
    <w:p w14:paraId="5B208BFB" w14:textId="77777777" w:rsidR="005C5B35" w:rsidRPr="00A370BF" w:rsidRDefault="005C5B35">
      <w:pPr>
        <w:widowControl/>
        <w:adjustRightInd/>
        <w:spacing w:line="264" w:lineRule="auto"/>
        <w:jc w:val="both"/>
        <w:rPr>
          <w:rFonts w:ascii="Arial" w:hAnsi="Arial" w:cs="Arial"/>
          <w:b/>
          <w:bCs/>
          <w:sz w:val="20"/>
          <w:szCs w:val="20"/>
        </w:rPr>
      </w:pPr>
      <w:r w:rsidRPr="00A370BF">
        <w:rPr>
          <w:rFonts w:ascii="Arial" w:hAnsi="Arial" w:cs="Arial"/>
          <w:b/>
          <w:bCs/>
          <w:sz w:val="20"/>
          <w:szCs w:val="20"/>
        </w:rPr>
        <w:t>INSURANCE</w:t>
      </w:r>
    </w:p>
    <w:p w14:paraId="0AA6F919" w14:textId="77777777" w:rsidR="005C5B35" w:rsidRPr="00A370BF" w:rsidRDefault="005C5B35">
      <w:pPr>
        <w:adjustRightInd/>
        <w:spacing w:line="264" w:lineRule="auto"/>
        <w:jc w:val="both"/>
        <w:rPr>
          <w:rFonts w:ascii="Arial" w:hAnsi="Arial" w:cs="Arial"/>
          <w:sz w:val="20"/>
          <w:szCs w:val="20"/>
        </w:rPr>
      </w:pPr>
      <w:r w:rsidRPr="00A370BF">
        <w:rPr>
          <w:rFonts w:ascii="Arial" w:hAnsi="Arial" w:cs="Arial"/>
          <w:sz w:val="20"/>
          <w:szCs w:val="20"/>
        </w:rPr>
        <w:t xml:space="preserve">I am responsible for my medical care while outside the United States.  I have health insurance and I have reviewed the medical and other coverage available through insurance </w:t>
      </w:r>
      <w:r w:rsidR="00CC2592" w:rsidRPr="00A370BF">
        <w:rPr>
          <w:rFonts w:ascii="Arial" w:hAnsi="Arial" w:cs="Arial"/>
          <w:sz w:val="20"/>
          <w:szCs w:val="20"/>
        </w:rPr>
        <w:t>programs in which I am enrolled</w:t>
      </w:r>
      <w:r w:rsidRPr="00A370BF">
        <w:rPr>
          <w:rFonts w:ascii="Arial" w:hAnsi="Arial" w:cs="Arial"/>
          <w:sz w:val="20"/>
          <w:szCs w:val="20"/>
        </w:rPr>
        <w:t xml:space="preserve">.  </w:t>
      </w:r>
      <w:r w:rsidR="00213BFA" w:rsidRPr="00A370BF">
        <w:rPr>
          <w:rFonts w:ascii="Arial" w:hAnsi="Arial" w:cs="Arial"/>
          <w:sz w:val="20"/>
          <w:szCs w:val="20"/>
        </w:rPr>
        <w:t xml:space="preserve">I have been advised to secure insurance coverage that includes coverage for medical evacuation and repatriation of remains.  </w:t>
      </w:r>
      <w:r w:rsidRPr="00A370BF">
        <w:rPr>
          <w:rFonts w:ascii="Arial" w:hAnsi="Arial" w:cs="Arial"/>
          <w:sz w:val="20"/>
          <w:szCs w:val="20"/>
        </w:rPr>
        <w:t>I am solely responsible for the payment of any costs incurred in treatment that</w:t>
      </w:r>
      <w:r w:rsidR="009F2759" w:rsidRPr="00A370BF">
        <w:rPr>
          <w:rFonts w:ascii="Arial" w:hAnsi="Arial" w:cs="Arial"/>
          <w:sz w:val="20"/>
          <w:szCs w:val="20"/>
        </w:rPr>
        <w:t xml:space="preserve"> my</w:t>
      </w:r>
      <w:r w:rsidRPr="00A370BF">
        <w:rPr>
          <w:rFonts w:ascii="Arial" w:hAnsi="Arial" w:cs="Arial"/>
          <w:sz w:val="20"/>
          <w:szCs w:val="20"/>
        </w:rPr>
        <w:t xml:space="preserve"> insurance does not cover, and </w:t>
      </w:r>
      <w:r w:rsidR="00DF4EF1" w:rsidRPr="00A370BF">
        <w:rPr>
          <w:rFonts w:ascii="Arial" w:hAnsi="Arial" w:cs="Arial"/>
          <w:sz w:val="20"/>
          <w:szCs w:val="20"/>
        </w:rPr>
        <w:t>UNC</w:t>
      </w:r>
      <w:r w:rsidRPr="00A370BF">
        <w:rPr>
          <w:rFonts w:ascii="Arial" w:hAnsi="Arial" w:cs="Arial"/>
          <w:sz w:val="20"/>
          <w:szCs w:val="20"/>
        </w:rPr>
        <w:t xml:space="preserve"> bears no responsibility to me for sickness or injuries sustained by me in connection with my travel and participation in the Activity or for medical treatment. </w:t>
      </w:r>
    </w:p>
    <w:p w14:paraId="42AEF08D" w14:textId="77777777" w:rsidR="005C5B35" w:rsidRPr="00A370BF" w:rsidRDefault="005C5B35">
      <w:pPr>
        <w:adjustRightInd/>
        <w:spacing w:line="264" w:lineRule="auto"/>
        <w:jc w:val="both"/>
        <w:rPr>
          <w:rFonts w:ascii="Arial" w:hAnsi="Arial" w:cs="Arial"/>
          <w:sz w:val="20"/>
          <w:szCs w:val="20"/>
        </w:rPr>
      </w:pPr>
    </w:p>
    <w:p w14:paraId="4C4F1B1A" w14:textId="77777777" w:rsidR="005C5B35" w:rsidRPr="00A370BF" w:rsidRDefault="005C5B35">
      <w:pPr>
        <w:keepNext/>
        <w:widowControl/>
        <w:spacing w:line="264" w:lineRule="auto"/>
        <w:jc w:val="both"/>
        <w:rPr>
          <w:rFonts w:ascii="Arial" w:hAnsi="Arial" w:cs="Arial"/>
          <w:sz w:val="20"/>
          <w:szCs w:val="20"/>
        </w:rPr>
      </w:pPr>
      <w:r w:rsidRPr="00A370BF">
        <w:rPr>
          <w:rFonts w:ascii="Arial" w:hAnsi="Arial" w:cs="Arial"/>
          <w:b/>
          <w:bCs/>
          <w:sz w:val="20"/>
          <w:szCs w:val="20"/>
        </w:rPr>
        <w:t>PERSONAL BEHAVIOR</w:t>
      </w:r>
    </w:p>
    <w:p w14:paraId="11CF9209" w14:textId="77777777" w:rsidR="005C5B35" w:rsidRDefault="005C5B35">
      <w:pPr>
        <w:spacing w:line="264" w:lineRule="auto"/>
        <w:jc w:val="both"/>
        <w:rPr>
          <w:rFonts w:ascii="Arial" w:hAnsi="Arial" w:cs="Arial"/>
          <w:sz w:val="20"/>
          <w:szCs w:val="20"/>
        </w:rPr>
      </w:pPr>
      <w:r w:rsidRPr="00A370BF">
        <w:rPr>
          <w:rFonts w:ascii="Arial" w:hAnsi="Arial" w:cs="Arial"/>
          <w:sz w:val="20"/>
          <w:szCs w:val="20"/>
        </w:rPr>
        <w:t xml:space="preserve">I will comply with all </w:t>
      </w:r>
      <w:r w:rsidR="00DF4EF1" w:rsidRPr="00A370BF">
        <w:rPr>
          <w:rFonts w:ascii="Arial" w:hAnsi="Arial" w:cs="Arial"/>
          <w:sz w:val="20"/>
          <w:szCs w:val="20"/>
        </w:rPr>
        <w:t>UNC</w:t>
      </w:r>
      <w:r w:rsidRPr="00A370BF">
        <w:rPr>
          <w:rFonts w:ascii="Arial" w:hAnsi="Arial" w:cs="Arial"/>
          <w:sz w:val="20"/>
          <w:szCs w:val="20"/>
        </w:rPr>
        <w:t xml:space="preserve"> rules applicable to the Activity, as well as the rules and codes of conduct of any foreign institution that I visit or attend, and the rules, instructions, and guidelines issued or communicated by Activity supervising officials regarding personal and professional conduct, safety and security, and Activity operational procedures.  I will comply with all applicable law and regulations, including laws that pertain to immigration, customs, entry/exit of foreigners, and export/import control, and will not engage in any unlawful conduct during the Activity.  I will not purchase, possess, and/or use any illegal substances during the Activity, including drugs that are illegal in the United States and/or the country that I visit. </w:t>
      </w:r>
    </w:p>
    <w:p w14:paraId="632211B9" w14:textId="77777777" w:rsidR="002F31F1" w:rsidRDefault="002F31F1">
      <w:pPr>
        <w:spacing w:line="264" w:lineRule="auto"/>
        <w:jc w:val="both"/>
        <w:rPr>
          <w:rFonts w:ascii="Arial" w:hAnsi="Arial" w:cs="Arial"/>
          <w:sz w:val="20"/>
          <w:szCs w:val="20"/>
        </w:rPr>
      </w:pPr>
    </w:p>
    <w:p w14:paraId="2D0ED7BA" w14:textId="77777777" w:rsidR="002F31F1" w:rsidRPr="00A370BF" w:rsidRDefault="002F31F1">
      <w:pPr>
        <w:spacing w:line="264" w:lineRule="auto"/>
        <w:jc w:val="both"/>
        <w:rPr>
          <w:rFonts w:ascii="Arial" w:hAnsi="Arial" w:cs="Arial"/>
          <w:sz w:val="20"/>
          <w:szCs w:val="20"/>
        </w:rPr>
      </w:pPr>
      <w:r>
        <w:rPr>
          <w:rFonts w:ascii="Arial" w:hAnsi="Arial" w:cs="Arial"/>
          <w:sz w:val="20"/>
          <w:szCs w:val="20"/>
        </w:rPr>
        <w:t xml:space="preserve">I am responsible for making restitution to the University for any damage arising from my conduct while participating in the Activity in an amount determined by the University.  </w:t>
      </w:r>
    </w:p>
    <w:p w14:paraId="2D76B52A" w14:textId="77777777" w:rsidR="005C5B35" w:rsidRPr="00A370BF" w:rsidRDefault="005C5B35">
      <w:pPr>
        <w:widowControl/>
        <w:adjustRightInd/>
        <w:spacing w:line="264" w:lineRule="auto"/>
        <w:jc w:val="both"/>
        <w:rPr>
          <w:rFonts w:ascii="Arial" w:hAnsi="Arial" w:cs="Arial"/>
          <w:b/>
          <w:bCs/>
          <w:sz w:val="20"/>
          <w:szCs w:val="20"/>
          <w:u w:val="single"/>
        </w:rPr>
      </w:pPr>
    </w:p>
    <w:p w14:paraId="3E10E7BF" w14:textId="77777777" w:rsidR="005C5B35" w:rsidRPr="00A370BF" w:rsidRDefault="005C5B35">
      <w:pPr>
        <w:widowControl/>
        <w:adjustRightInd/>
        <w:spacing w:line="264" w:lineRule="auto"/>
        <w:jc w:val="both"/>
        <w:rPr>
          <w:rFonts w:ascii="Arial" w:hAnsi="Arial" w:cs="Arial"/>
          <w:b/>
          <w:bCs/>
          <w:sz w:val="20"/>
          <w:szCs w:val="20"/>
        </w:rPr>
      </w:pPr>
      <w:r w:rsidRPr="00A370BF">
        <w:rPr>
          <w:rFonts w:ascii="Arial" w:hAnsi="Arial" w:cs="Arial"/>
          <w:b/>
          <w:bCs/>
          <w:sz w:val="20"/>
          <w:szCs w:val="20"/>
        </w:rPr>
        <w:t>ADDITIONAL PROVISIONS</w:t>
      </w:r>
    </w:p>
    <w:p w14:paraId="29975BE9" w14:textId="77777777" w:rsidR="005C5B35" w:rsidRPr="00A370BF" w:rsidRDefault="005C5B35">
      <w:pPr>
        <w:widowControl/>
        <w:adjustRightInd/>
        <w:spacing w:line="264" w:lineRule="auto"/>
        <w:jc w:val="both"/>
        <w:rPr>
          <w:rFonts w:ascii="Arial" w:hAnsi="Arial" w:cs="Arial"/>
          <w:sz w:val="20"/>
          <w:szCs w:val="20"/>
          <w:u w:val="single"/>
        </w:rPr>
      </w:pPr>
    </w:p>
    <w:p w14:paraId="2EADC519" w14:textId="77777777" w:rsidR="005C5B35" w:rsidRPr="00A370BF" w:rsidRDefault="005C5B35">
      <w:pPr>
        <w:widowControl/>
        <w:adjustRightInd/>
        <w:spacing w:line="264" w:lineRule="auto"/>
        <w:jc w:val="both"/>
        <w:rPr>
          <w:rFonts w:ascii="Arial" w:hAnsi="Arial" w:cs="Arial"/>
          <w:sz w:val="20"/>
          <w:szCs w:val="20"/>
        </w:rPr>
      </w:pPr>
      <w:r w:rsidRPr="00A370BF">
        <w:rPr>
          <w:rFonts w:ascii="Arial" w:hAnsi="Arial" w:cs="Arial"/>
          <w:sz w:val="20"/>
          <w:szCs w:val="20"/>
          <w:u w:val="single"/>
        </w:rPr>
        <w:t>Revocation and Cancellation</w:t>
      </w:r>
      <w:r w:rsidRPr="00A370BF">
        <w:rPr>
          <w:rFonts w:ascii="Arial" w:hAnsi="Arial" w:cs="Arial"/>
          <w:sz w:val="20"/>
          <w:szCs w:val="20"/>
        </w:rPr>
        <w:t xml:space="preserve">.  The Activity may be cancelled or modified prior to departure or after departure.  If the Activity or any aspect of it is cancelled or modified, the applicable </w:t>
      </w:r>
      <w:r w:rsidR="00DF4EF1" w:rsidRPr="00A370BF">
        <w:rPr>
          <w:rFonts w:ascii="Arial" w:hAnsi="Arial" w:cs="Arial"/>
          <w:sz w:val="20"/>
          <w:szCs w:val="20"/>
        </w:rPr>
        <w:t>UNC</w:t>
      </w:r>
      <w:r w:rsidRPr="00A370BF">
        <w:rPr>
          <w:rFonts w:ascii="Arial" w:hAnsi="Arial" w:cs="Arial"/>
          <w:sz w:val="20"/>
          <w:szCs w:val="20"/>
        </w:rPr>
        <w:t xml:space="preserve"> policies will govern any refund of tuition, fees, and other charges.  If I remain in a foreign country after the Activity or my participation in it ends, I remain there at my own risk and cannot expect assistance or support from </w:t>
      </w:r>
      <w:r w:rsidR="00DF4EF1" w:rsidRPr="00A370BF">
        <w:rPr>
          <w:rFonts w:ascii="Arial" w:hAnsi="Arial" w:cs="Arial"/>
          <w:sz w:val="20"/>
          <w:szCs w:val="20"/>
        </w:rPr>
        <w:t>UNC</w:t>
      </w:r>
      <w:r w:rsidRPr="00A370BF">
        <w:rPr>
          <w:rFonts w:ascii="Arial" w:hAnsi="Arial" w:cs="Arial"/>
          <w:sz w:val="20"/>
          <w:szCs w:val="20"/>
        </w:rPr>
        <w:t xml:space="preserve">.  </w:t>
      </w:r>
      <w:r w:rsidR="00DF4EF1" w:rsidRPr="00A370BF">
        <w:rPr>
          <w:rFonts w:ascii="Arial" w:hAnsi="Arial" w:cs="Arial"/>
          <w:sz w:val="20"/>
          <w:szCs w:val="20"/>
        </w:rPr>
        <w:t>UNC</w:t>
      </w:r>
      <w:r w:rsidRPr="00A370BF">
        <w:rPr>
          <w:rFonts w:ascii="Arial" w:hAnsi="Arial" w:cs="Arial"/>
          <w:sz w:val="20"/>
          <w:szCs w:val="20"/>
        </w:rPr>
        <w:t xml:space="preserve"> may withdraw me from the Activity should my conduct not conform to the requirements set forth in these Conditions of Participation. </w:t>
      </w:r>
      <w:r w:rsidRPr="00A370BF">
        <w:rPr>
          <w:rFonts w:ascii="Arial" w:hAnsi="Arial" w:cs="Arial"/>
          <w:b/>
          <w:sz w:val="20"/>
          <w:szCs w:val="20"/>
        </w:rPr>
        <w:t xml:space="preserve"> </w:t>
      </w:r>
    </w:p>
    <w:p w14:paraId="5B6F268C" w14:textId="77777777" w:rsidR="005C5B35" w:rsidRPr="00A370BF" w:rsidRDefault="005C5B35">
      <w:pPr>
        <w:widowControl/>
        <w:adjustRightInd/>
        <w:spacing w:line="264" w:lineRule="auto"/>
        <w:jc w:val="both"/>
        <w:rPr>
          <w:rFonts w:ascii="Arial" w:hAnsi="Arial" w:cs="Arial"/>
          <w:sz w:val="20"/>
          <w:szCs w:val="20"/>
        </w:rPr>
      </w:pPr>
    </w:p>
    <w:p w14:paraId="5226BA3A" w14:textId="77777777" w:rsidR="005C5B35" w:rsidRPr="00A370BF" w:rsidRDefault="005C5B35">
      <w:pPr>
        <w:widowControl/>
        <w:adjustRightInd/>
        <w:spacing w:line="264" w:lineRule="auto"/>
        <w:jc w:val="both"/>
        <w:rPr>
          <w:rFonts w:ascii="Arial" w:hAnsi="Arial" w:cs="Arial"/>
          <w:sz w:val="20"/>
          <w:szCs w:val="20"/>
        </w:rPr>
      </w:pPr>
      <w:r w:rsidRPr="00A370BF">
        <w:rPr>
          <w:rFonts w:ascii="Arial" w:hAnsi="Arial" w:cs="Arial"/>
          <w:sz w:val="20"/>
          <w:szCs w:val="20"/>
          <w:u w:val="single"/>
        </w:rPr>
        <w:t>Responsibility for Costs</w:t>
      </w:r>
      <w:r w:rsidRPr="00A370BF">
        <w:rPr>
          <w:rFonts w:ascii="Arial" w:hAnsi="Arial" w:cs="Arial"/>
          <w:sz w:val="20"/>
          <w:szCs w:val="20"/>
        </w:rPr>
        <w:t xml:space="preserve">.  Except as otherwise provided by the Activity’s terms or as agreed in writing by </w:t>
      </w:r>
      <w:r w:rsidR="00DF4EF1" w:rsidRPr="00A370BF">
        <w:rPr>
          <w:rFonts w:ascii="Arial" w:hAnsi="Arial" w:cs="Arial"/>
          <w:sz w:val="20"/>
          <w:szCs w:val="20"/>
        </w:rPr>
        <w:t>UNC</w:t>
      </w:r>
      <w:r w:rsidRPr="00A370BF">
        <w:rPr>
          <w:rFonts w:ascii="Arial" w:hAnsi="Arial" w:cs="Arial"/>
          <w:sz w:val="20"/>
          <w:szCs w:val="20"/>
        </w:rPr>
        <w:t xml:space="preserve">, </w:t>
      </w:r>
      <w:r w:rsidR="00DF4EF1" w:rsidRPr="00A370BF">
        <w:rPr>
          <w:rFonts w:ascii="Arial" w:hAnsi="Arial" w:cs="Arial"/>
          <w:sz w:val="20"/>
          <w:szCs w:val="20"/>
        </w:rPr>
        <w:t>UNC</w:t>
      </w:r>
      <w:r w:rsidRPr="00A370BF">
        <w:rPr>
          <w:rFonts w:ascii="Arial" w:hAnsi="Arial" w:cs="Arial"/>
          <w:sz w:val="20"/>
          <w:szCs w:val="20"/>
        </w:rPr>
        <w:t xml:space="preserve"> is not responsible for any charges or costs associated with my participation in the Activity, including, but not limited to: (i) transportation costs and fees, including baggage, hotel, or room charges, or transit within or outside the country in which the Activity takes place; (ii) fees associated with passport and/or visa applications, or country entry/exit fees; (iii) transportation carrier penalties, re-booking fees, fare changes, missed connections or reservations, or loss by reason of changes made to an Activity; (iv) loss by reason of acts of God or criminal activity; (v) loss of my baggage and/or personal property; (vi) denial of my entry into and/or exit from a foreign country; (vii) my personal costs associated with participation in the Activity; (viii) my early or unplanned withdrawal from the Activity; (ix) costs relating to guests or family visiting me in connection with the Activity; or (x) my early return to the United States for any reason.  </w:t>
      </w:r>
    </w:p>
    <w:p w14:paraId="32C31618" w14:textId="77777777" w:rsidR="005C5B35" w:rsidRPr="00A370BF" w:rsidRDefault="005C5B35">
      <w:pPr>
        <w:widowControl/>
        <w:adjustRightInd/>
        <w:spacing w:line="264" w:lineRule="auto"/>
        <w:jc w:val="both"/>
        <w:rPr>
          <w:rFonts w:ascii="Arial" w:hAnsi="Arial" w:cs="Arial"/>
          <w:sz w:val="20"/>
          <w:szCs w:val="20"/>
        </w:rPr>
      </w:pPr>
    </w:p>
    <w:p w14:paraId="01335417" w14:textId="77777777" w:rsidR="005C5B35" w:rsidRPr="00A370BF" w:rsidRDefault="005C5B35">
      <w:pPr>
        <w:widowControl/>
        <w:adjustRightInd/>
        <w:spacing w:line="264" w:lineRule="auto"/>
        <w:jc w:val="both"/>
        <w:rPr>
          <w:rFonts w:ascii="Arial" w:hAnsi="Arial" w:cs="Arial"/>
          <w:sz w:val="20"/>
          <w:szCs w:val="20"/>
        </w:rPr>
      </w:pPr>
      <w:r w:rsidRPr="00A370BF">
        <w:rPr>
          <w:rFonts w:ascii="Arial" w:hAnsi="Arial" w:cs="Arial"/>
          <w:sz w:val="20"/>
          <w:szCs w:val="20"/>
          <w:u w:val="single"/>
        </w:rPr>
        <w:t>Legal Assistance</w:t>
      </w:r>
      <w:r w:rsidRPr="00A370BF">
        <w:rPr>
          <w:rFonts w:ascii="Arial" w:hAnsi="Arial" w:cs="Arial"/>
          <w:sz w:val="20"/>
          <w:szCs w:val="20"/>
        </w:rPr>
        <w:t xml:space="preserve">.  </w:t>
      </w:r>
      <w:r w:rsidR="00DF4EF1" w:rsidRPr="00A370BF">
        <w:rPr>
          <w:rFonts w:ascii="Arial" w:hAnsi="Arial" w:cs="Arial"/>
          <w:sz w:val="20"/>
          <w:szCs w:val="20"/>
        </w:rPr>
        <w:t>UNC</w:t>
      </w:r>
      <w:r w:rsidRPr="00A370BF">
        <w:rPr>
          <w:rFonts w:ascii="Arial" w:hAnsi="Arial" w:cs="Arial"/>
          <w:sz w:val="20"/>
          <w:szCs w:val="20"/>
        </w:rPr>
        <w:t xml:space="preserve"> is not responsible for providing me with assistance should I have or develop legal problems </w:t>
      </w:r>
      <w:r w:rsidR="00056DAF" w:rsidRPr="00A370BF">
        <w:rPr>
          <w:rFonts w:ascii="Arial" w:hAnsi="Arial" w:cs="Arial"/>
          <w:sz w:val="20"/>
          <w:szCs w:val="20"/>
        </w:rPr>
        <w:t>outside the United States</w:t>
      </w:r>
      <w:r w:rsidRPr="00A370BF">
        <w:rPr>
          <w:rFonts w:ascii="Arial" w:hAnsi="Arial" w:cs="Arial"/>
          <w:sz w:val="20"/>
          <w:szCs w:val="20"/>
        </w:rPr>
        <w:t xml:space="preserve">.  </w:t>
      </w:r>
    </w:p>
    <w:p w14:paraId="292DA0C4" w14:textId="77777777" w:rsidR="005C5B35" w:rsidRPr="00A370BF" w:rsidRDefault="005C5B35">
      <w:pPr>
        <w:widowControl/>
        <w:adjustRightInd/>
        <w:spacing w:line="264" w:lineRule="auto"/>
        <w:jc w:val="both"/>
        <w:rPr>
          <w:rFonts w:ascii="Arial" w:hAnsi="Arial" w:cs="Arial"/>
          <w:sz w:val="20"/>
          <w:szCs w:val="20"/>
        </w:rPr>
      </w:pPr>
    </w:p>
    <w:p w14:paraId="567D51B3" w14:textId="77777777" w:rsidR="005C5B35" w:rsidRPr="00A370BF" w:rsidRDefault="005C5B35">
      <w:pPr>
        <w:widowControl/>
        <w:adjustRightInd/>
        <w:spacing w:line="264" w:lineRule="auto"/>
        <w:jc w:val="both"/>
        <w:rPr>
          <w:rFonts w:ascii="Arial" w:hAnsi="Arial" w:cs="Arial"/>
          <w:sz w:val="20"/>
          <w:szCs w:val="20"/>
        </w:rPr>
      </w:pPr>
      <w:r w:rsidRPr="00A370BF">
        <w:rPr>
          <w:rFonts w:ascii="Arial" w:hAnsi="Arial" w:cs="Arial"/>
          <w:sz w:val="20"/>
          <w:szCs w:val="20"/>
          <w:u w:val="single"/>
        </w:rPr>
        <w:t>Governing Law</w:t>
      </w:r>
      <w:r w:rsidRPr="00A370BF">
        <w:rPr>
          <w:rFonts w:ascii="Arial" w:hAnsi="Arial" w:cs="Arial"/>
          <w:sz w:val="20"/>
          <w:szCs w:val="20"/>
        </w:rPr>
        <w:t>.  These Conditions of Participation and the Assumption of Risk, Release, and Indemnification for Participation in Activity</w:t>
      </w:r>
      <w:r w:rsidRPr="00A370BF">
        <w:rPr>
          <w:rFonts w:ascii="Arial" w:hAnsi="Arial" w:cs="Arial"/>
          <w:b/>
          <w:sz w:val="20"/>
          <w:szCs w:val="20"/>
        </w:rPr>
        <w:t xml:space="preserve"> </w:t>
      </w:r>
      <w:r w:rsidR="007167EA" w:rsidRPr="00A370BF">
        <w:rPr>
          <w:rFonts w:ascii="Arial" w:hAnsi="Arial" w:cs="Arial"/>
          <w:sz w:val="20"/>
          <w:szCs w:val="20"/>
        </w:rPr>
        <w:t>Outside the United States</w:t>
      </w:r>
      <w:r w:rsidR="007167EA" w:rsidRPr="00A370BF">
        <w:rPr>
          <w:rFonts w:ascii="Arial" w:hAnsi="Arial" w:cs="Arial"/>
          <w:b/>
          <w:sz w:val="20"/>
          <w:szCs w:val="20"/>
        </w:rPr>
        <w:t xml:space="preserve"> </w:t>
      </w:r>
      <w:r w:rsidRPr="00A370BF">
        <w:rPr>
          <w:rFonts w:ascii="Arial" w:hAnsi="Arial" w:cs="Arial"/>
          <w:sz w:val="20"/>
          <w:szCs w:val="20"/>
        </w:rPr>
        <w:t xml:space="preserve">are to be construed in accordance with the law of </w:t>
      </w:r>
      <w:r w:rsidR="007167EA" w:rsidRPr="00A370BF">
        <w:rPr>
          <w:rFonts w:ascii="Arial" w:hAnsi="Arial" w:cs="Arial"/>
          <w:sz w:val="20"/>
          <w:szCs w:val="20"/>
        </w:rPr>
        <w:t>North Carolina</w:t>
      </w:r>
      <w:r w:rsidRPr="00A370BF">
        <w:rPr>
          <w:rFonts w:ascii="Arial" w:hAnsi="Arial" w:cs="Arial"/>
          <w:sz w:val="20"/>
          <w:szCs w:val="20"/>
        </w:rPr>
        <w:t xml:space="preserve">, without regard to its choice of law provisions.  </w:t>
      </w:r>
    </w:p>
    <w:p w14:paraId="20B424D8" w14:textId="77777777" w:rsidR="005C5B35" w:rsidRPr="00A370BF" w:rsidRDefault="005C5B35">
      <w:pPr>
        <w:widowControl/>
        <w:adjustRightInd/>
        <w:spacing w:line="264" w:lineRule="auto"/>
        <w:jc w:val="both"/>
        <w:rPr>
          <w:rFonts w:ascii="Arial" w:hAnsi="Arial" w:cs="Arial"/>
          <w:sz w:val="20"/>
          <w:szCs w:val="20"/>
        </w:rPr>
      </w:pPr>
    </w:p>
    <w:p w14:paraId="39F64856" w14:textId="77777777" w:rsidR="005C5B35" w:rsidRPr="00A370BF" w:rsidRDefault="005C5B35">
      <w:pPr>
        <w:widowControl/>
        <w:adjustRightInd/>
        <w:spacing w:line="264" w:lineRule="auto"/>
        <w:jc w:val="both"/>
        <w:rPr>
          <w:rFonts w:ascii="Arial" w:hAnsi="Arial" w:cs="Arial"/>
          <w:sz w:val="20"/>
          <w:szCs w:val="20"/>
        </w:rPr>
      </w:pPr>
      <w:r w:rsidRPr="00A370BF">
        <w:rPr>
          <w:rFonts w:ascii="Arial" w:hAnsi="Arial" w:cs="Arial"/>
          <w:sz w:val="20"/>
          <w:szCs w:val="20"/>
          <w:u w:val="single"/>
        </w:rPr>
        <w:t>Severability</w:t>
      </w:r>
      <w:r w:rsidRPr="00A370BF">
        <w:rPr>
          <w:rFonts w:ascii="Arial" w:hAnsi="Arial" w:cs="Arial"/>
          <w:sz w:val="20"/>
          <w:szCs w:val="20"/>
        </w:rPr>
        <w:t xml:space="preserve">.  If any portion of these documents is deemed to be invalid or unlawful, the remainder will continue in force and effect and will be interpreted so as to best effect the original intention of </w:t>
      </w:r>
      <w:r w:rsidR="00DF4EF1" w:rsidRPr="00A370BF">
        <w:rPr>
          <w:rFonts w:ascii="Arial" w:hAnsi="Arial" w:cs="Arial"/>
          <w:sz w:val="20"/>
          <w:szCs w:val="20"/>
        </w:rPr>
        <w:t>UNC</w:t>
      </w:r>
      <w:r w:rsidRPr="00A370BF">
        <w:rPr>
          <w:rFonts w:ascii="Arial" w:hAnsi="Arial" w:cs="Arial"/>
          <w:sz w:val="20"/>
          <w:szCs w:val="20"/>
        </w:rPr>
        <w:t>.</w:t>
      </w:r>
    </w:p>
    <w:sectPr w:rsidR="005C5B35" w:rsidRPr="00A370BF" w:rsidSect="00056DAF">
      <w:headerReference w:type="first" r:id="rId16"/>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ED6D3" w14:textId="77777777" w:rsidR="002F7375" w:rsidRDefault="002F7375">
      <w:r>
        <w:separator/>
      </w:r>
    </w:p>
  </w:endnote>
  <w:endnote w:type="continuationSeparator" w:id="0">
    <w:p w14:paraId="175E26EB" w14:textId="77777777" w:rsidR="002F7375" w:rsidRDefault="002F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6681" w14:textId="77777777" w:rsidR="00B327DE" w:rsidRDefault="00B327DE">
    <w:pPr>
      <w:pStyle w:val="FooterInfo"/>
    </w:pPr>
    <w:r>
      <w:fldChar w:fldCharType="begin"/>
    </w:r>
    <w:r>
      <w:rPr>
        <w:sz w:val="12"/>
      </w:rPr>
      <w:instrText xml:space="preserve"> MACROBUTTON DocID \\DC - 063090/000064 - 5168612 v2 </w:instrTex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E918" w14:textId="43A8778B" w:rsidR="00B327DE" w:rsidRPr="00B53525" w:rsidRDefault="00BB6260">
    <w:pPr>
      <w:pStyle w:val="Footer"/>
      <w:jc w:val="center"/>
      <w:rPr>
        <w:rFonts w:ascii="Arial" w:hAnsi="Arial" w:cs="Arial"/>
        <w:sz w:val="20"/>
        <w:szCs w:val="20"/>
      </w:rPr>
    </w:pPr>
    <w:r w:rsidRPr="00BB6260">
      <w:rPr>
        <w:rFonts w:ascii="Arial" w:hAnsi="Arial" w:cs="Arial"/>
        <w:noProof/>
        <w:sz w:val="20"/>
        <w:szCs w:val="20"/>
      </w:rPr>
      <w:t>{00083205.DOCX 6}</w:t>
    </w:r>
    <w:r w:rsidR="00B327DE" w:rsidRPr="00B53525">
      <w:rPr>
        <w:rFonts w:ascii="Arial" w:hAnsi="Arial" w:cs="Arial"/>
        <w:sz w:val="20"/>
        <w:szCs w:val="20"/>
      </w:rPr>
      <w:fldChar w:fldCharType="begin"/>
    </w:r>
    <w:r w:rsidR="00B327DE" w:rsidRPr="00B53525">
      <w:rPr>
        <w:rFonts w:ascii="Arial" w:hAnsi="Arial" w:cs="Arial"/>
        <w:sz w:val="20"/>
        <w:szCs w:val="20"/>
      </w:rPr>
      <w:instrText xml:space="preserve"> PAGE   \* MERGEFORMAT </w:instrText>
    </w:r>
    <w:r w:rsidR="00B327DE" w:rsidRPr="00B53525">
      <w:rPr>
        <w:rFonts w:ascii="Arial" w:hAnsi="Arial" w:cs="Arial"/>
        <w:sz w:val="20"/>
        <w:szCs w:val="20"/>
      </w:rPr>
      <w:fldChar w:fldCharType="separate"/>
    </w:r>
    <w:r>
      <w:rPr>
        <w:rFonts w:ascii="Arial" w:hAnsi="Arial" w:cs="Arial"/>
        <w:noProof/>
        <w:sz w:val="20"/>
        <w:szCs w:val="20"/>
      </w:rPr>
      <w:t>4</w:t>
    </w:r>
    <w:r w:rsidR="00B327DE" w:rsidRPr="00B53525">
      <w:rPr>
        <w:rFonts w:ascii="Arial" w:hAnsi="Arial" w:cs="Arial"/>
        <w:noProof/>
        <w:sz w:val="20"/>
        <w:szCs w:val="20"/>
      </w:rPr>
      <w:fldChar w:fldCharType="end"/>
    </w:r>
  </w:p>
  <w:p w14:paraId="6E7B3B39" w14:textId="77777777" w:rsidR="00B327DE" w:rsidRPr="00B53525" w:rsidRDefault="00B327DE">
    <w:pPr>
      <w:pStyle w:val="FooterInf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85D5" w14:textId="6E508A3E" w:rsidR="00B53525" w:rsidRPr="00A370BF" w:rsidRDefault="00BB6260">
    <w:pPr>
      <w:pStyle w:val="Footer"/>
    </w:pPr>
    <w:r w:rsidRPr="00BB6260">
      <w:rPr>
        <w:noProof/>
      </w:rPr>
      <w:t>{00083205.DOCX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FCDA3" w14:textId="77777777" w:rsidR="002F7375" w:rsidRDefault="002F7375">
      <w:pPr>
        <w:rPr>
          <w:noProof/>
        </w:rPr>
      </w:pPr>
      <w:r>
        <w:rPr>
          <w:noProof/>
        </w:rPr>
        <w:separator/>
      </w:r>
    </w:p>
  </w:footnote>
  <w:footnote w:type="continuationSeparator" w:id="0">
    <w:p w14:paraId="109FE3C7" w14:textId="77777777" w:rsidR="002F7375" w:rsidRDefault="002F7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2BA67" w14:textId="77777777" w:rsidR="00A370BF" w:rsidRDefault="00A37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B8D30" w14:textId="77777777" w:rsidR="00B327DE" w:rsidRDefault="00B327DE">
    <w:pPr>
      <w:pStyle w:val="Header"/>
      <w:rPr>
        <w:rFonts w:ascii="Arial" w:hAnsi="Arial" w:cs="Arial"/>
        <w:sz w:val="20"/>
        <w:szCs w:val="20"/>
      </w:rPr>
    </w:pPr>
    <w:r>
      <w:rPr>
        <w:rFonts w:ascii="Arial" w:hAnsi="Arial" w:cs="Arial"/>
        <w:sz w:val="20"/>
        <w:szCs w:val="20"/>
      </w:rPr>
      <w:t>Attachment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576"/>
    </w:tblGrid>
    <w:tr w:rsidR="00B327DE" w14:paraId="121E7D79" w14:textId="77777777">
      <w:tc>
        <w:tcPr>
          <w:tcW w:w="9576" w:type="dxa"/>
          <w:shd w:val="clear" w:color="auto" w:fill="auto"/>
        </w:tcPr>
        <w:tbl>
          <w:tblPr>
            <w:tblW w:w="0" w:type="auto"/>
            <w:tblLook w:val="04A0" w:firstRow="1" w:lastRow="0" w:firstColumn="1" w:lastColumn="0" w:noHBand="0" w:noVBand="1"/>
          </w:tblPr>
          <w:tblGrid>
            <w:gridCol w:w="4672"/>
            <w:gridCol w:w="4673"/>
          </w:tblGrid>
          <w:tr w:rsidR="00B327DE" w14:paraId="2A4A5ADE" w14:textId="77777777">
            <w:tc>
              <w:tcPr>
                <w:tcW w:w="4672" w:type="dxa"/>
                <w:shd w:val="clear" w:color="auto" w:fill="auto"/>
              </w:tcPr>
              <w:p w14:paraId="5E7C8341" w14:textId="77777777" w:rsidR="00B327DE" w:rsidRDefault="00B327DE" w:rsidP="00DF4EF1">
                <w:pPr>
                  <w:widowControl/>
                  <w:spacing w:line="264" w:lineRule="auto"/>
                  <w:rPr>
                    <w:rFonts w:ascii="Arial" w:hAnsi="Arial" w:cs="Arial"/>
                    <w:b/>
                    <w:bCs/>
                    <w:sz w:val="21"/>
                    <w:szCs w:val="21"/>
                  </w:rPr>
                </w:pPr>
              </w:p>
            </w:tc>
            <w:tc>
              <w:tcPr>
                <w:tcW w:w="4673" w:type="dxa"/>
                <w:shd w:val="clear" w:color="auto" w:fill="auto"/>
              </w:tcPr>
              <w:p w14:paraId="69C449A6" w14:textId="77777777" w:rsidR="00B327DE" w:rsidRPr="005C5B35" w:rsidRDefault="00B327DE" w:rsidP="00DF4EF1">
                <w:pPr>
                  <w:pStyle w:val="Header"/>
                  <w:jc w:val="right"/>
                  <w:rPr>
                    <w:rFonts w:ascii="Arial" w:hAnsi="Arial" w:cs="Arial"/>
                    <w:sz w:val="20"/>
                    <w:szCs w:val="20"/>
                    <w:lang w:val="en-US" w:eastAsia="en-US"/>
                  </w:rPr>
                </w:pPr>
              </w:p>
            </w:tc>
          </w:tr>
        </w:tbl>
        <w:p w14:paraId="018CD044" w14:textId="77777777" w:rsidR="00B327DE" w:rsidRDefault="00B327DE">
          <w:pPr>
            <w:widowControl/>
            <w:spacing w:line="264" w:lineRule="auto"/>
            <w:rPr>
              <w:rFonts w:ascii="Arial" w:hAnsi="Arial" w:cs="Arial"/>
              <w:b/>
              <w:bCs/>
              <w:sz w:val="21"/>
              <w:szCs w:val="21"/>
            </w:rPr>
          </w:pPr>
        </w:p>
      </w:tc>
    </w:tr>
  </w:tbl>
  <w:p w14:paraId="36C04A59" w14:textId="77777777" w:rsidR="00B327DE" w:rsidRDefault="00B327D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10010" w14:textId="77777777" w:rsidR="00B327DE" w:rsidRDefault="00B327DE">
    <w:pPr>
      <w:rPr>
        <w:rFonts w:ascii="Arial" w:hAnsi="Arial" w:cs="Arial"/>
        <w:sz w:val="20"/>
        <w:szCs w:val="20"/>
      </w:rPr>
    </w:pPr>
    <w:r>
      <w:rPr>
        <w:rFonts w:ascii="Arial" w:hAnsi="Arial" w:cs="Arial"/>
        <w:sz w:val="20"/>
        <w:szCs w:val="20"/>
      </w:rPr>
      <w:t>Attachment</w:t>
    </w:r>
  </w:p>
  <w:p w14:paraId="0C3C2D86" w14:textId="77777777" w:rsidR="00B327DE" w:rsidRDefault="00B327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C2903"/>
    <w:multiLevelType w:val="hybridMultilevel"/>
    <w:tmpl w:val="1EFE49A6"/>
    <w:lvl w:ilvl="0" w:tplc="FFFFFFFF">
      <w:start w:val="1"/>
      <w:numFmt w:val="lowerLetter"/>
      <w:lvlText w:val="(%1)"/>
      <w:lvlJc w:val="left"/>
      <w:pPr>
        <w:tabs>
          <w:tab w:val="left" w:pos="1512"/>
        </w:tabs>
        <w:ind w:left="1512" w:hanging="432"/>
      </w:pPr>
      <w:rPr>
        <w:strike w:val="0"/>
        <w:dstrike w:val="0"/>
        <w:color w:val="000000"/>
        <w:sz w:val="24"/>
        <w:szCs w:val="24"/>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1" w15:restartNumberingAfterBreak="0">
    <w:nsid w:val="744D0D97"/>
    <w:multiLevelType w:val="hybridMultilevel"/>
    <w:tmpl w:val="D1C2BEAE"/>
    <w:lvl w:ilvl="0" w:tplc="FFFFFFFF">
      <w:start w:val="1"/>
      <w:numFmt w:val="lowerLetter"/>
      <w:lvlText w:val="(%1)"/>
      <w:lvlJc w:val="left"/>
      <w:pPr>
        <w:tabs>
          <w:tab w:val="left" w:pos="1512"/>
        </w:tabs>
        <w:ind w:left="1512" w:hanging="432"/>
      </w:pPr>
      <w:rPr>
        <w:strike w:val="0"/>
        <w:dstrike w:val="0"/>
        <w:color w:val="000000"/>
        <w:sz w:val="24"/>
        <w:szCs w:val="24"/>
      </w:rPr>
    </w:lvl>
    <w:lvl w:ilvl="1" w:tplc="FFFFFFFF">
      <w:start w:val="1"/>
      <w:numFmt w:val="lowerRoman"/>
      <w:lvlText w:val="%2."/>
      <w:lvlJc w:val="left"/>
      <w:pPr>
        <w:tabs>
          <w:tab w:val="left" w:pos="1440"/>
        </w:tabs>
        <w:ind w:left="1440" w:hanging="360"/>
      </w:pPr>
      <w:rPr>
        <w:strike w:val="0"/>
        <w:dstrike w:val="0"/>
        <w:color w:val="000000"/>
        <w:sz w:val="24"/>
        <w:szCs w:val="24"/>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5601"/>
  </w:hdrShapeDefaults>
  <w:footnotePr>
    <w:footnote w:id="-1"/>
    <w:footnote w:id="0"/>
  </w:footnotePr>
  <w:endnotePr>
    <w:endnote w:id="-1"/>
    <w:endnote w:id="0"/>
  </w:endnotePr>
  <w:compat>
    <w:spaceForUL/>
    <w:doNotLeaveBackslashAlone/>
    <w:ulTrailSpace/>
    <w:doNotExpandShiftReturn/>
    <w:footnoteLayoutLikeWW8/>
    <w:shapeLayoutLikeWW8/>
    <w:alignTablesRowByRow/>
    <w:adjustLineHeightInTable/>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FooterHasDocNum" w:val="True"/>
  </w:docVars>
  <w:rsids>
    <w:rsidRoot w:val="00F110BD"/>
    <w:rsid w:val="0000468C"/>
    <w:rsid w:val="00015850"/>
    <w:rsid w:val="00056DAF"/>
    <w:rsid w:val="00065890"/>
    <w:rsid w:val="000D2D51"/>
    <w:rsid w:val="00213BFA"/>
    <w:rsid w:val="00246CBB"/>
    <w:rsid w:val="002D7255"/>
    <w:rsid w:val="002E71E2"/>
    <w:rsid w:val="002F31F1"/>
    <w:rsid w:val="002F7375"/>
    <w:rsid w:val="0031523F"/>
    <w:rsid w:val="003C2C20"/>
    <w:rsid w:val="003C7A22"/>
    <w:rsid w:val="00417E98"/>
    <w:rsid w:val="00452243"/>
    <w:rsid w:val="00482254"/>
    <w:rsid w:val="004B6B84"/>
    <w:rsid w:val="005347E9"/>
    <w:rsid w:val="005B0FD2"/>
    <w:rsid w:val="005C5B35"/>
    <w:rsid w:val="00646651"/>
    <w:rsid w:val="00671AF6"/>
    <w:rsid w:val="006822FD"/>
    <w:rsid w:val="006B0A04"/>
    <w:rsid w:val="006B4225"/>
    <w:rsid w:val="00702DB8"/>
    <w:rsid w:val="007167EA"/>
    <w:rsid w:val="00726A24"/>
    <w:rsid w:val="0077698B"/>
    <w:rsid w:val="007B2309"/>
    <w:rsid w:val="007F5AB9"/>
    <w:rsid w:val="00851270"/>
    <w:rsid w:val="0085515D"/>
    <w:rsid w:val="00857BC6"/>
    <w:rsid w:val="00874C01"/>
    <w:rsid w:val="00886C05"/>
    <w:rsid w:val="00890A1F"/>
    <w:rsid w:val="008E4FAE"/>
    <w:rsid w:val="008F793D"/>
    <w:rsid w:val="009D658E"/>
    <w:rsid w:val="009E35D7"/>
    <w:rsid w:val="009F2759"/>
    <w:rsid w:val="00A25117"/>
    <w:rsid w:val="00A370BF"/>
    <w:rsid w:val="00A71D6F"/>
    <w:rsid w:val="00B30DA5"/>
    <w:rsid w:val="00B31118"/>
    <w:rsid w:val="00B327DE"/>
    <w:rsid w:val="00B41415"/>
    <w:rsid w:val="00B53525"/>
    <w:rsid w:val="00BB6260"/>
    <w:rsid w:val="00BD7670"/>
    <w:rsid w:val="00BE1471"/>
    <w:rsid w:val="00C46C66"/>
    <w:rsid w:val="00C4764F"/>
    <w:rsid w:val="00CC2592"/>
    <w:rsid w:val="00D5094B"/>
    <w:rsid w:val="00D61246"/>
    <w:rsid w:val="00DA3624"/>
    <w:rsid w:val="00DC1F94"/>
    <w:rsid w:val="00DC75FD"/>
    <w:rsid w:val="00DF4EF1"/>
    <w:rsid w:val="00E246FB"/>
    <w:rsid w:val="00ED766B"/>
    <w:rsid w:val="00F110BD"/>
    <w:rsid w:val="00FE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0777BFB1"/>
  <w15:docId w15:val="{B1729E59-8F98-41E7-B02A-7B0A10C3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b/>
      <w:bC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sz w:val="32"/>
      <w:szCs w:val="32"/>
    </w:rPr>
  </w:style>
  <w:style w:type="paragraph" w:styleId="BalloonText">
    <w:name w:val="Balloon Text"/>
    <w:basedOn w:val="Normal"/>
    <w:link w:val="BalloonTextChar"/>
    <w:uiPriority w:val="99"/>
    <w:rPr>
      <w:rFonts w:ascii="Tahoma" w:hAnsi="Tahoma"/>
      <w:sz w:val="16"/>
      <w:szCs w:val="16"/>
      <w:lang w:val="x-none" w:eastAsia="x-none"/>
    </w:rPr>
  </w:style>
  <w:style w:type="character" w:customStyle="1" w:styleId="BalloonTextChar">
    <w:name w:val="Balloon Text Char"/>
    <w:link w:val="BalloonText"/>
    <w:uiPriority w:val="99"/>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tyle>
  <w:style w:type="paragraph" w:styleId="CommentSubject">
    <w:name w:val="annotation subject"/>
    <w:basedOn w:val="CommentText"/>
    <w:next w:val="CommentText"/>
    <w:link w:val="CommentSubjectChar"/>
    <w:uiPriority w:val="99"/>
    <w:rPr>
      <w:rFonts w:ascii="Calibri" w:hAnsi="Calibri"/>
      <w:b/>
      <w:bCs/>
      <w:lang w:val="x-none" w:eastAsia="x-none"/>
    </w:rPr>
  </w:style>
  <w:style w:type="character" w:customStyle="1" w:styleId="CommentSubjectChar">
    <w:name w:val="Comment Subject Char"/>
    <w:link w:val="CommentSubject"/>
    <w:uiPriority w:val="99"/>
    <w:rPr>
      <w:b/>
      <w:bCs/>
    </w:rPr>
  </w:style>
  <w:style w:type="character" w:styleId="Hyperlink">
    <w:name w:val="Hyperlink"/>
    <w:uiPriority w:val="99"/>
    <w:rPr>
      <w:color w:val="0000FF"/>
      <w:u w:val="single"/>
    </w:rPr>
  </w:style>
  <w:style w:type="character" w:styleId="FollowedHyperlink">
    <w:name w:val="FollowedHyperlink"/>
    <w:uiPriority w:val="99"/>
    <w:rPr>
      <w:color w:val="606420"/>
      <w:u w:val="single"/>
    </w:rPr>
  </w:style>
  <w:style w:type="paragraph" w:styleId="Footer">
    <w:name w:val="footer"/>
    <w:basedOn w:val="Normal"/>
    <w:link w:val="FooterChar"/>
    <w:uiPriority w:val="99"/>
    <w:rPr>
      <w:lang w:val="x-none" w:eastAsia="x-none"/>
    </w:r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style>
  <w:style w:type="paragraph" w:styleId="Header">
    <w:name w:val="header"/>
    <w:basedOn w:val="Normal"/>
    <w:link w:val="HeaderChar"/>
    <w:uiPriority w:val="99"/>
    <w:rPr>
      <w:lang w:val="x-none" w:eastAsia="x-none"/>
    </w:rPr>
  </w:style>
  <w:style w:type="character" w:customStyle="1" w:styleId="HeaderChar">
    <w:name w:val="Header Char"/>
    <w:link w:val="Header"/>
    <w:uiPriority w:val="99"/>
    <w:semiHidden/>
    <w:rPr>
      <w:rFonts w:ascii="Times New Roman" w:hAnsi="Times New Roman" w:cs="Times New Roman"/>
      <w:sz w:val="24"/>
      <w:szCs w:val="24"/>
    </w:rPr>
  </w:style>
  <w:style w:type="paragraph" w:customStyle="1" w:styleId="FooterInfo">
    <w:name w:val="FooterInfo"/>
    <w:next w:val="Footer"/>
    <w:uiPriority w:val="99"/>
    <w:pPr>
      <w:widowControl w:val="0"/>
      <w:autoSpaceDE w:val="0"/>
      <w:autoSpaceDN w:val="0"/>
      <w:adjustRightInd w:val="0"/>
    </w:pPr>
    <w:rPr>
      <w:rFonts w:ascii="Times New Roman" w:hAnsi="Times New Roman"/>
      <w:sz w:val="24"/>
      <w:szCs w:val="24"/>
    </w:rPr>
  </w:style>
  <w:style w:type="character" w:customStyle="1" w:styleId="FooterInfoChar">
    <w:name w:val="FooterInfo Char"/>
    <w:uiPriority w:val="99"/>
  </w:style>
  <w:style w:type="paragraph" w:styleId="Revision">
    <w:name w:val="Revision"/>
    <w:uiPriority w:val="99"/>
    <w:pPr>
      <w:widowControl w:val="0"/>
      <w:autoSpaceDE w:val="0"/>
      <w:autoSpaceDN w:val="0"/>
      <w:adjustRightInd w:val="0"/>
    </w:pPr>
    <w:rPr>
      <w:rFonts w:ascii="Times New Roman" w:hAnsi="Times New Roman"/>
      <w:sz w:val="24"/>
      <w:szCs w:val="24"/>
    </w:rPr>
  </w:style>
  <w:style w:type="paragraph" w:styleId="NoSpacing">
    <w:name w:val="No Spacing"/>
    <w:uiPriority w:val="99"/>
    <w:qFormat/>
    <w:pPr>
      <w:widowControl w:val="0"/>
      <w:autoSpaceDE w:val="0"/>
      <w:autoSpaceDN w:val="0"/>
      <w:adjustRightInd w:val="0"/>
    </w:pPr>
    <w:rPr>
      <w:rFonts w:ascii="Times New Roman" w:hAnsi="Times New Roman"/>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rovost.unc.edu/files/2016/01/UNC-Travel-Policy-Final.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c.cdc.gov/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D0678-23B0-4F36-BF95-ABF43F2A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1868</Words>
  <Characters>10602</Characters>
  <Application>Microsoft Office Word</Application>
  <DocSecurity>0</DocSecurity>
  <PresentationFormat/>
  <Lines>162</Lines>
  <Paragraphs>34</Paragraphs>
  <ScaleCrop>false</ScaleCrop>
  <HeadingPairs>
    <vt:vector size="2" baseType="variant">
      <vt:variant>
        <vt:lpstr>Title</vt:lpstr>
      </vt:variant>
      <vt:variant>
        <vt:i4>1</vt:i4>
      </vt:variant>
    </vt:vector>
  </HeadingPairs>
  <TitlesOfParts>
    <vt:vector size="1" baseType="lpstr">
      <vt:lpstr>UNC Travel Abroad Release - revised 1.11.2018 (00083205-5).DOCX</vt:lpstr>
    </vt:vector>
  </TitlesOfParts>
  <Company>Hogan Lovells US LLP</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 Travel Abroad Release - revised 1.11.2018 (00083205-6).DOCX</dc:title>
  <dc:subject>00083205.DOCX 6</dc:subject>
  <dc:creator>William Ferreira</dc:creator>
  <cp:lastModifiedBy>Thurston, Elizabeth</cp:lastModifiedBy>
  <cp:revision>22</cp:revision>
  <cp:lastPrinted>2014-09-19T14:25:00Z</cp:lastPrinted>
  <dcterms:created xsi:type="dcterms:W3CDTF">2017-04-24T19:46:00Z</dcterms:created>
  <dcterms:modified xsi:type="dcterms:W3CDTF">2018-04-30T17:17:00Z</dcterms:modified>
  <cp:version>0</cp:version>
</cp:coreProperties>
</file>